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8C" w:rsidRPr="00F77320" w:rsidRDefault="00CC048C" w:rsidP="002F73E4">
      <w:pPr>
        <w:spacing w:after="0" w:line="240" w:lineRule="auto"/>
        <w:jc w:val="center"/>
        <w:outlineLvl w:val="0"/>
        <w:rPr>
          <w:rFonts w:ascii="Times New Roman" w:hAnsi="Times New Roman" w:cs="Times New Roman"/>
          <w:b/>
          <w:sz w:val="24"/>
          <w:szCs w:val="24"/>
        </w:rPr>
      </w:pPr>
      <w:r w:rsidRPr="00F77320">
        <w:rPr>
          <w:rFonts w:ascii="Times New Roman" w:hAnsi="Times New Roman" w:cs="Times New Roman"/>
          <w:b/>
          <w:sz w:val="24"/>
          <w:szCs w:val="24"/>
        </w:rPr>
        <w:t>РОССИЙСКАЯ ФЕДЕРАЦИЯ</w:t>
      </w:r>
    </w:p>
    <w:p w:rsidR="00CC048C" w:rsidRPr="00F77320" w:rsidRDefault="00CC048C" w:rsidP="002F73E4">
      <w:pPr>
        <w:spacing w:after="0" w:line="240" w:lineRule="auto"/>
        <w:jc w:val="center"/>
        <w:rPr>
          <w:rFonts w:ascii="Times New Roman" w:hAnsi="Times New Roman" w:cs="Times New Roman"/>
          <w:b/>
          <w:sz w:val="24"/>
          <w:szCs w:val="24"/>
        </w:rPr>
      </w:pPr>
      <w:r w:rsidRPr="00F77320">
        <w:rPr>
          <w:rFonts w:ascii="Times New Roman" w:hAnsi="Times New Roman" w:cs="Times New Roman"/>
          <w:b/>
          <w:sz w:val="24"/>
          <w:szCs w:val="24"/>
        </w:rPr>
        <w:t>ИРКУТСКАЯ ОБЛАСТЬ</w:t>
      </w:r>
    </w:p>
    <w:p w:rsidR="00CC048C" w:rsidRPr="00F77320" w:rsidRDefault="00CC048C" w:rsidP="002F73E4">
      <w:pPr>
        <w:spacing w:after="0" w:line="240" w:lineRule="auto"/>
        <w:jc w:val="center"/>
        <w:outlineLvl w:val="0"/>
        <w:rPr>
          <w:rFonts w:ascii="Times New Roman" w:hAnsi="Times New Roman" w:cs="Times New Roman"/>
          <w:b/>
          <w:sz w:val="24"/>
          <w:szCs w:val="24"/>
        </w:rPr>
      </w:pPr>
      <w:r w:rsidRPr="00F77320">
        <w:rPr>
          <w:rFonts w:ascii="Times New Roman" w:hAnsi="Times New Roman" w:cs="Times New Roman"/>
          <w:b/>
          <w:sz w:val="24"/>
          <w:szCs w:val="24"/>
        </w:rPr>
        <w:t>Муниципальное образование «</w:t>
      </w:r>
      <w:r w:rsidR="002162CE">
        <w:rPr>
          <w:rFonts w:ascii="Times New Roman" w:hAnsi="Times New Roman" w:cs="Times New Roman"/>
          <w:b/>
          <w:sz w:val="24"/>
          <w:szCs w:val="24"/>
        </w:rPr>
        <w:t>Первомайское</w:t>
      </w:r>
      <w:r w:rsidRPr="00F77320">
        <w:rPr>
          <w:rFonts w:ascii="Times New Roman" w:hAnsi="Times New Roman" w:cs="Times New Roman"/>
          <w:b/>
          <w:sz w:val="24"/>
          <w:szCs w:val="24"/>
        </w:rPr>
        <w:t>»</w:t>
      </w:r>
    </w:p>
    <w:p w:rsidR="00CC048C" w:rsidRPr="00F77320" w:rsidRDefault="00CC048C" w:rsidP="002F73E4">
      <w:pPr>
        <w:spacing w:after="0" w:line="240" w:lineRule="auto"/>
        <w:jc w:val="center"/>
        <w:outlineLvl w:val="0"/>
        <w:rPr>
          <w:rFonts w:ascii="Times New Roman" w:hAnsi="Times New Roman" w:cs="Times New Roman"/>
          <w:b/>
          <w:sz w:val="24"/>
          <w:szCs w:val="24"/>
        </w:rPr>
      </w:pPr>
      <w:r w:rsidRPr="00F77320">
        <w:rPr>
          <w:rFonts w:ascii="Times New Roman" w:hAnsi="Times New Roman" w:cs="Times New Roman"/>
          <w:b/>
          <w:sz w:val="24"/>
          <w:szCs w:val="24"/>
        </w:rPr>
        <w:t>Дума муниципального образования «</w:t>
      </w:r>
      <w:r w:rsidR="002162CE">
        <w:rPr>
          <w:rFonts w:ascii="Times New Roman" w:hAnsi="Times New Roman" w:cs="Times New Roman"/>
          <w:b/>
          <w:sz w:val="24"/>
          <w:szCs w:val="24"/>
        </w:rPr>
        <w:t>Первомайское</w:t>
      </w:r>
      <w:r w:rsidRPr="00F77320">
        <w:rPr>
          <w:rFonts w:ascii="Times New Roman" w:hAnsi="Times New Roman" w:cs="Times New Roman"/>
          <w:b/>
          <w:sz w:val="24"/>
          <w:szCs w:val="24"/>
        </w:rPr>
        <w:t>»</w:t>
      </w:r>
    </w:p>
    <w:p w:rsidR="00CC048C" w:rsidRPr="00F77320" w:rsidRDefault="00CC048C" w:rsidP="002F73E4">
      <w:pPr>
        <w:spacing w:after="0" w:line="240" w:lineRule="auto"/>
        <w:jc w:val="center"/>
        <w:outlineLvl w:val="0"/>
        <w:rPr>
          <w:rFonts w:ascii="Times New Roman" w:hAnsi="Times New Roman" w:cs="Times New Roman"/>
          <w:b/>
          <w:sz w:val="24"/>
          <w:szCs w:val="24"/>
        </w:rPr>
      </w:pPr>
      <w:r w:rsidRPr="00F77320">
        <w:rPr>
          <w:rFonts w:ascii="Times New Roman" w:hAnsi="Times New Roman" w:cs="Times New Roman"/>
          <w:b/>
          <w:sz w:val="24"/>
          <w:szCs w:val="24"/>
        </w:rPr>
        <w:t>Четвертого созыва</w:t>
      </w:r>
    </w:p>
    <w:p w:rsidR="00CC048C" w:rsidRPr="00F77320" w:rsidRDefault="00CC048C" w:rsidP="002F73E4">
      <w:pPr>
        <w:spacing w:after="0" w:line="240" w:lineRule="auto"/>
        <w:outlineLvl w:val="0"/>
        <w:rPr>
          <w:rFonts w:ascii="Times New Roman" w:hAnsi="Times New Roman" w:cs="Times New Roman"/>
          <w:b/>
          <w:sz w:val="24"/>
          <w:szCs w:val="24"/>
        </w:rPr>
      </w:pPr>
    </w:p>
    <w:p w:rsidR="00CC048C" w:rsidRPr="00F77320" w:rsidRDefault="00CC048C" w:rsidP="002F73E4">
      <w:pPr>
        <w:spacing w:after="0" w:line="240" w:lineRule="auto"/>
        <w:jc w:val="center"/>
        <w:outlineLvl w:val="0"/>
        <w:rPr>
          <w:rFonts w:ascii="Times New Roman" w:hAnsi="Times New Roman" w:cs="Times New Roman"/>
          <w:b/>
          <w:sz w:val="24"/>
          <w:szCs w:val="24"/>
        </w:rPr>
      </w:pPr>
      <w:r w:rsidRPr="00F77320">
        <w:rPr>
          <w:rFonts w:ascii="Times New Roman" w:hAnsi="Times New Roman" w:cs="Times New Roman"/>
          <w:b/>
          <w:sz w:val="24"/>
          <w:szCs w:val="24"/>
        </w:rPr>
        <w:t>РЕШЕНИЕ</w:t>
      </w:r>
    </w:p>
    <w:p w:rsidR="00CC048C" w:rsidRPr="00F77320" w:rsidRDefault="00CC048C" w:rsidP="002F73E4">
      <w:pPr>
        <w:spacing w:after="0" w:line="240" w:lineRule="auto"/>
        <w:jc w:val="center"/>
        <w:rPr>
          <w:rFonts w:ascii="Times New Roman" w:hAnsi="Times New Roman" w:cs="Times New Roman"/>
          <w:b/>
          <w:sz w:val="24"/>
          <w:szCs w:val="24"/>
        </w:rPr>
      </w:pPr>
    </w:p>
    <w:p w:rsidR="008A4E08" w:rsidRPr="00F77320" w:rsidRDefault="00033A3A" w:rsidP="002F73E4">
      <w:pPr>
        <w:spacing w:after="0" w:line="240" w:lineRule="auto"/>
        <w:rPr>
          <w:rFonts w:ascii="Times New Roman" w:hAnsi="Times New Roman" w:cs="Times New Roman"/>
          <w:b/>
          <w:sz w:val="24"/>
          <w:szCs w:val="24"/>
        </w:rPr>
      </w:pPr>
      <w:r>
        <w:rPr>
          <w:rFonts w:ascii="Times New Roman" w:hAnsi="Times New Roman" w:cs="Times New Roman"/>
          <w:sz w:val="24"/>
          <w:szCs w:val="24"/>
        </w:rPr>
        <w:t>«11</w:t>
      </w:r>
      <w:r w:rsidR="000D3E7D" w:rsidRPr="00F77320">
        <w:rPr>
          <w:rFonts w:ascii="Times New Roman" w:hAnsi="Times New Roman" w:cs="Times New Roman"/>
          <w:sz w:val="24"/>
          <w:szCs w:val="24"/>
        </w:rPr>
        <w:t xml:space="preserve">» </w:t>
      </w:r>
      <w:r w:rsidR="00B35CBF" w:rsidRPr="00F77320">
        <w:rPr>
          <w:rFonts w:ascii="Times New Roman" w:hAnsi="Times New Roman" w:cs="Times New Roman"/>
          <w:sz w:val="24"/>
          <w:szCs w:val="24"/>
        </w:rPr>
        <w:t>июля</w:t>
      </w:r>
      <w:r w:rsidR="00CC048C" w:rsidRPr="00F77320">
        <w:rPr>
          <w:rFonts w:ascii="Times New Roman" w:hAnsi="Times New Roman" w:cs="Times New Roman"/>
          <w:sz w:val="24"/>
          <w:szCs w:val="24"/>
        </w:rPr>
        <w:t xml:space="preserve"> 20</w:t>
      </w:r>
      <w:r w:rsidR="00175D63" w:rsidRPr="00F77320">
        <w:rPr>
          <w:rFonts w:ascii="Times New Roman" w:hAnsi="Times New Roman" w:cs="Times New Roman"/>
          <w:sz w:val="24"/>
          <w:szCs w:val="24"/>
        </w:rPr>
        <w:t>2</w:t>
      </w:r>
      <w:r w:rsidR="000D3E7D" w:rsidRPr="00F77320">
        <w:rPr>
          <w:rFonts w:ascii="Times New Roman" w:hAnsi="Times New Roman" w:cs="Times New Roman"/>
          <w:sz w:val="24"/>
          <w:szCs w:val="24"/>
        </w:rPr>
        <w:t>2</w:t>
      </w:r>
      <w:r w:rsidR="00CC048C" w:rsidRPr="00F77320">
        <w:rPr>
          <w:rFonts w:ascii="Times New Roman" w:hAnsi="Times New Roman" w:cs="Times New Roman"/>
          <w:sz w:val="24"/>
          <w:szCs w:val="24"/>
        </w:rPr>
        <w:t xml:space="preserve"> года   </w:t>
      </w:r>
      <w:r w:rsidR="00CC048C" w:rsidRPr="00F77320">
        <w:rPr>
          <w:rFonts w:ascii="Times New Roman" w:hAnsi="Times New Roman" w:cs="Times New Roman"/>
          <w:sz w:val="24"/>
          <w:szCs w:val="24"/>
        </w:rPr>
        <w:tab/>
      </w:r>
      <w:r w:rsidR="002F73E4" w:rsidRPr="00F77320">
        <w:rPr>
          <w:rFonts w:ascii="Times New Roman" w:hAnsi="Times New Roman" w:cs="Times New Roman"/>
          <w:sz w:val="24"/>
          <w:szCs w:val="24"/>
        </w:rPr>
        <w:t xml:space="preserve">                            </w:t>
      </w:r>
      <w:r w:rsidR="003E2997" w:rsidRPr="00F77320">
        <w:rPr>
          <w:rFonts w:ascii="Times New Roman" w:hAnsi="Times New Roman" w:cs="Times New Roman"/>
          <w:sz w:val="24"/>
          <w:szCs w:val="24"/>
        </w:rPr>
        <w:t>№</w:t>
      </w:r>
      <w:r>
        <w:rPr>
          <w:rFonts w:ascii="Times New Roman" w:hAnsi="Times New Roman" w:cs="Times New Roman"/>
          <w:sz w:val="24"/>
          <w:szCs w:val="24"/>
        </w:rPr>
        <w:t xml:space="preserve"> 12</w:t>
      </w:r>
      <w:bookmarkStart w:id="0" w:name="_GoBack"/>
      <w:bookmarkEnd w:id="0"/>
      <w:r w:rsidR="00CC048C" w:rsidRPr="00F77320">
        <w:rPr>
          <w:rFonts w:ascii="Times New Roman" w:hAnsi="Times New Roman" w:cs="Times New Roman"/>
          <w:sz w:val="24"/>
          <w:szCs w:val="24"/>
        </w:rPr>
        <w:t xml:space="preserve">        </w:t>
      </w:r>
      <w:r w:rsidR="002162CE">
        <w:rPr>
          <w:rFonts w:ascii="Times New Roman" w:hAnsi="Times New Roman" w:cs="Times New Roman"/>
          <w:sz w:val="24"/>
          <w:szCs w:val="24"/>
        </w:rPr>
        <w:t xml:space="preserve">                               </w:t>
      </w:r>
      <w:proofErr w:type="spellStart"/>
      <w:r w:rsidR="002162CE">
        <w:rPr>
          <w:rFonts w:ascii="Times New Roman" w:hAnsi="Times New Roman" w:cs="Times New Roman"/>
          <w:sz w:val="24"/>
          <w:szCs w:val="24"/>
        </w:rPr>
        <w:t>с</w:t>
      </w:r>
      <w:proofErr w:type="gramStart"/>
      <w:r w:rsidR="002162CE">
        <w:rPr>
          <w:rFonts w:ascii="Times New Roman" w:hAnsi="Times New Roman" w:cs="Times New Roman"/>
          <w:sz w:val="24"/>
          <w:szCs w:val="24"/>
        </w:rPr>
        <w:t>.П</w:t>
      </w:r>
      <w:proofErr w:type="gramEnd"/>
      <w:r w:rsidR="002162CE">
        <w:rPr>
          <w:rFonts w:ascii="Times New Roman" w:hAnsi="Times New Roman" w:cs="Times New Roman"/>
          <w:sz w:val="24"/>
          <w:szCs w:val="24"/>
        </w:rPr>
        <w:t>ервомайское</w:t>
      </w:r>
      <w:proofErr w:type="spellEnd"/>
    </w:p>
    <w:p w:rsidR="00CC048C" w:rsidRPr="00F77320" w:rsidRDefault="00CC048C" w:rsidP="002F73E4">
      <w:pPr>
        <w:spacing w:after="0" w:line="240" w:lineRule="auto"/>
        <w:jc w:val="center"/>
        <w:rPr>
          <w:rFonts w:ascii="Times New Roman" w:hAnsi="Times New Roman" w:cs="Times New Roman"/>
          <w:b/>
          <w:bCs/>
          <w:sz w:val="24"/>
          <w:szCs w:val="24"/>
        </w:rPr>
      </w:pPr>
    </w:p>
    <w:p w:rsidR="002F73E4" w:rsidRPr="00F77320" w:rsidRDefault="000D3E7D" w:rsidP="002F73E4">
      <w:pPr>
        <w:spacing w:after="0" w:line="240" w:lineRule="auto"/>
        <w:jc w:val="center"/>
        <w:rPr>
          <w:rFonts w:ascii="Times New Roman" w:hAnsi="Times New Roman" w:cs="Times New Roman"/>
          <w:b/>
          <w:bCs/>
          <w:sz w:val="24"/>
          <w:szCs w:val="24"/>
        </w:rPr>
      </w:pPr>
      <w:r w:rsidRPr="00F77320">
        <w:rPr>
          <w:rFonts w:ascii="Times New Roman" w:hAnsi="Times New Roman" w:cs="Times New Roman"/>
          <w:b/>
          <w:bCs/>
          <w:sz w:val="24"/>
          <w:szCs w:val="24"/>
        </w:rPr>
        <w:t>О ВНЕСЕНИИ ИЗМЕНЕНИЙ В</w:t>
      </w:r>
      <w:r w:rsidR="00374710" w:rsidRPr="00F77320">
        <w:rPr>
          <w:rFonts w:ascii="Times New Roman" w:hAnsi="Times New Roman" w:cs="Times New Roman"/>
          <w:b/>
          <w:bCs/>
          <w:sz w:val="24"/>
          <w:szCs w:val="24"/>
        </w:rPr>
        <w:t xml:space="preserve"> ПОЛОЖЕНИ</w:t>
      </w:r>
      <w:r w:rsidR="00635858">
        <w:rPr>
          <w:rFonts w:ascii="Times New Roman" w:hAnsi="Times New Roman" w:cs="Times New Roman"/>
          <w:b/>
          <w:bCs/>
          <w:sz w:val="24"/>
          <w:szCs w:val="24"/>
        </w:rPr>
        <w:t>Е</w:t>
      </w:r>
      <w:r w:rsidR="00374710" w:rsidRPr="00F77320">
        <w:rPr>
          <w:rFonts w:ascii="Times New Roman" w:hAnsi="Times New Roman" w:cs="Times New Roman"/>
          <w:b/>
          <w:bCs/>
          <w:sz w:val="24"/>
          <w:szCs w:val="24"/>
        </w:rPr>
        <w:t xml:space="preserve"> </w:t>
      </w:r>
    </w:p>
    <w:p w:rsidR="00DC3AE5" w:rsidRPr="00F77320" w:rsidRDefault="00374710" w:rsidP="002F73E4">
      <w:pPr>
        <w:spacing w:after="0" w:line="240" w:lineRule="auto"/>
        <w:jc w:val="center"/>
        <w:rPr>
          <w:rFonts w:ascii="Times New Roman" w:hAnsi="Times New Roman" w:cs="Times New Roman"/>
          <w:b/>
          <w:bCs/>
          <w:sz w:val="24"/>
          <w:szCs w:val="24"/>
        </w:rPr>
      </w:pPr>
      <w:r w:rsidRPr="00F77320">
        <w:rPr>
          <w:rFonts w:ascii="Times New Roman" w:hAnsi="Times New Roman" w:cs="Times New Roman"/>
          <w:b/>
          <w:bCs/>
          <w:sz w:val="24"/>
          <w:szCs w:val="24"/>
        </w:rPr>
        <w:t xml:space="preserve">О МУНИЦИПАЛЬНОМ КОНТРОЛЕ </w:t>
      </w:r>
    </w:p>
    <w:p w:rsidR="002F73E4" w:rsidRPr="00F77320" w:rsidRDefault="002F73E4" w:rsidP="002F73E4">
      <w:pPr>
        <w:spacing w:after="0" w:line="240" w:lineRule="auto"/>
        <w:jc w:val="center"/>
        <w:rPr>
          <w:rFonts w:ascii="Times New Roman" w:hAnsi="Times New Roman" w:cs="Times New Roman"/>
          <w:iCs/>
          <w:sz w:val="24"/>
          <w:szCs w:val="24"/>
        </w:rPr>
      </w:pPr>
    </w:p>
    <w:p w:rsidR="00CC048C" w:rsidRPr="00F77320" w:rsidRDefault="002162CE" w:rsidP="002F73E4">
      <w:pPr>
        <w:suppressAutoHyphens/>
        <w:autoSpaceDE w:val="0"/>
        <w:autoSpaceDN w:val="0"/>
        <w:adjustRightInd w:val="0"/>
        <w:spacing w:after="0" w:line="240" w:lineRule="auto"/>
        <w:ind w:firstLine="709"/>
        <w:contextualSpacing/>
        <w:jc w:val="both"/>
        <w:rPr>
          <w:rFonts w:ascii="Times New Roman" w:hAnsi="Times New Roman" w:cs="Times New Roman"/>
          <w:kern w:val="2"/>
          <w:sz w:val="24"/>
          <w:szCs w:val="24"/>
        </w:rPr>
      </w:pPr>
      <w:proofErr w:type="gramStart"/>
      <w:r>
        <w:rPr>
          <w:rFonts w:ascii="Times New Roman" w:hAnsi="Times New Roman" w:cs="Times New Roman"/>
          <w:sz w:val="24"/>
          <w:szCs w:val="24"/>
        </w:rPr>
        <w:t>Рассмотрев экспертны</w:t>
      </w:r>
      <w:r w:rsidR="00B35CBF" w:rsidRPr="00F77320">
        <w:rPr>
          <w:rFonts w:ascii="Times New Roman" w:hAnsi="Times New Roman" w:cs="Times New Roman"/>
          <w:sz w:val="24"/>
          <w:szCs w:val="24"/>
        </w:rPr>
        <w:t>е заключени</w:t>
      </w:r>
      <w:r>
        <w:rPr>
          <w:rFonts w:ascii="Times New Roman" w:hAnsi="Times New Roman" w:cs="Times New Roman"/>
          <w:sz w:val="24"/>
          <w:szCs w:val="24"/>
        </w:rPr>
        <w:t>я</w:t>
      </w:r>
      <w:r w:rsidR="00B35CBF" w:rsidRPr="00F77320">
        <w:rPr>
          <w:rFonts w:ascii="Times New Roman" w:hAnsi="Times New Roman" w:cs="Times New Roman"/>
          <w:sz w:val="24"/>
          <w:szCs w:val="24"/>
        </w:rPr>
        <w:t xml:space="preserve"> Иркутского института муниципальной правовой информации имени </w:t>
      </w:r>
      <w:proofErr w:type="spellStart"/>
      <w:r w:rsidR="00B35CBF" w:rsidRPr="00F77320">
        <w:rPr>
          <w:rFonts w:ascii="Times New Roman" w:hAnsi="Times New Roman" w:cs="Times New Roman"/>
          <w:sz w:val="24"/>
          <w:szCs w:val="24"/>
        </w:rPr>
        <w:t>М.М.Сперанского</w:t>
      </w:r>
      <w:proofErr w:type="spellEnd"/>
      <w:r>
        <w:rPr>
          <w:rFonts w:ascii="Times New Roman" w:hAnsi="Times New Roman" w:cs="Times New Roman"/>
          <w:sz w:val="24"/>
          <w:szCs w:val="24"/>
        </w:rPr>
        <w:t xml:space="preserve"> от 28 марта 2022 года №1032, от 25 апреля 2022 года №1376</w:t>
      </w:r>
      <w:r w:rsidR="00B35CBF" w:rsidRPr="00F77320">
        <w:rPr>
          <w:rFonts w:ascii="Times New Roman" w:hAnsi="Times New Roman" w:cs="Times New Roman"/>
          <w:sz w:val="24"/>
          <w:szCs w:val="24"/>
        </w:rPr>
        <w:t xml:space="preserve"> на муниципальный нормативный правовой акт, р</w:t>
      </w:r>
      <w:r w:rsidR="00374710" w:rsidRPr="00F77320">
        <w:rPr>
          <w:rFonts w:ascii="Times New Roman" w:hAnsi="Times New Roman" w:cs="Times New Roman"/>
          <w:sz w:val="24"/>
          <w:szCs w:val="24"/>
        </w:rPr>
        <w:t xml:space="preserve">уководствуясь </w:t>
      </w:r>
      <w:r w:rsidR="00DC3AE5" w:rsidRPr="00F77320">
        <w:rPr>
          <w:rFonts w:ascii="Times New Roman" w:hAnsi="Times New Roman" w:cs="Times New Roman"/>
          <w:sz w:val="24"/>
          <w:szCs w:val="24"/>
        </w:rPr>
        <w:t>Федеральным законом от 31</w:t>
      </w:r>
      <w:r w:rsidR="00374710" w:rsidRPr="00F77320">
        <w:rPr>
          <w:rFonts w:ascii="Times New Roman" w:hAnsi="Times New Roman" w:cs="Times New Roman"/>
          <w:sz w:val="24"/>
          <w:szCs w:val="24"/>
        </w:rPr>
        <w:t xml:space="preserve"> июля </w:t>
      </w:r>
      <w:r w:rsidR="00DC3AE5" w:rsidRPr="00F77320">
        <w:rPr>
          <w:rFonts w:ascii="Times New Roman" w:hAnsi="Times New Roman" w:cs="Times New Roman"/>
          <w:sz w:val="24"/>
          <w:szCs w:val="24"/>
        </w:rPr>
        <w:t>2020</w:t>
      </w:r>
      <w:r w:rsidR="00374710" w:rsidRPr="00F77320">
        <w:rPr>
          <w:rFonts w:ascii="Times New Roman" w:hAnsi="Times New Roman" w:cs="Times New Roman"/>
          <w:sz w:val="24"/>
          <w:szCs w:val="24"/>
        </w:rPr>
        <w:t xml:space="preserve"> года</w:t>
      </w:r>
      <w:r w:rsidR="00DC3AE5" w:rsidRPr="00F77320">
        <w:rPr>
          <w:rFonts w:ascii="Times New Roman" w:hAnsi="Times New Roman" w:cs="Times New Roman"/>
          <w:sz w:val="24"/>
          <w:szCs w:val="24"/>
        </w:rPr>
        <w:t xml:space="preserve"> №</w:t>
      </w:r>
      <w:r w:rsidR="00374710" w:rsidRPr="00F77320">
        <w:rPr>
          <w:rFonts w:ascii="Times New Roman" w:hAnsi="Times New Roman" w:cs="Times New Roman"/>
          <w:sz w:val="24"/>
          <w:szCs w:val="24"/>
        </w:rPr>
        <w:t> </w:t>
      </w:r>
      <w:r w:rsidR="00DC3AE5" w:rsidRPr="00F77320">
        <w:rPr>
          <w:rFonts w:ascii="Times New Roman" w:hAnsi="Times New Roman" w:cs="Times New Roman"/>
          <w:sz w:val="24"/>
          <w:szCs w:val="24"/>
        </w:rPr>
        <w:t xml:space="preserve">248-ФЗ «О государственном контроле (надзоре) и муниципальном контроле в Российской Федерации», </w:t>
      </w:r>
      <w:r w:rsidR="00CC048C" w:rsidRPr="00F77320">
        <w:rPr>
          <w:rFonts w:ascii="Times New Roman" w:hAnsi="Times New Roman" w:cs="Times New Roman"/>
          <w:bCs/>
          <w:kern w:val="2"/>
          <w:sz w:val="24"/>
          <w:szCs w:val="24"/>
        </w:rPr>
        <w:t>Устав</w:t>
      </w:r>
      <w:r w:rsidR="00635858">
        <w:rPr>
          <w:rFonts w:ascii="Times New Roman" w:hAnsi="Times New Roman" w:cs="Times New Roman"/>
          <w:bCs/>
          <w:kern w:val="2"/>
          <w:sz w:val="24"/>
          <w:szCs w:val="24"/>
        </w:rPr>
        <w:t>ом</w:t>
      </w:r>
      <w:r w:rsidR="002F73E4" w:rsidRPr="00F77320">
        <w:rPr>
          <w:rFonts w:ascii="Times New Roman" w:hAnsi="Times New Roman" w:cs="Times New Roman"/>
          <w:bCs/>
          <w:kern w:val="2"/>
          <w:sz w:val="24"/>
          <w:szCs w:val="24"/>
        </w:rPr>
        <w:t xml:space="preserve"> </w:t>
      </w:r>
      <w:r w:rsidR="00CC048C" w:rsidRPr="00F77320">
        <w:rPr>
          <w:rFonts w:ascii="Times New Roman" w:hAnsi="Times New Roman" w:cs="Times New Roman"/>
          <w:kern w:val="2"/>
          <w:sz w:val="24"/>
          <w:szCs w:val="24"/>
        </w:rPr>
        <w:t>муниципального образования «</w:t>
      </w:r>
      <w:r>
        <w:rPr>
          <w:rFonts w:ascii="Times New Roman" w:hAnsi="Times New Roman" w:cs="Times New Roman"/>
          <w:kern w:val="2"/>
          <w:sz w:val="24"/>
          <w:szCs w:val="24"/>
        </w:rPr>
        <w:t>Первомайское</w:t>
      </w:r>
      <w:r w:rsidR="00CC048C" w:rsidRPr="00F77320">
        <w:rPr>
          <w:rFonts w:ascii="Times New Roman" w:hAnsi="Times New Roman" w:cs="Times New Roman"/>
          <w:kern w:val="2"/>
          <w:sz w:val="24"/>
          <w:szCs w:val="24"/>
        </w:rPr>
        <w:t>»</w:t>
      </w:r>
      <w:r w:rsidR="00CC048C" w:rsidRPr="00F77320">
        <w:rPr>
          <w:rFonts w:ascii="Times New Roman" w:hAnsi="Times New Roman" w:cs="Times New Roman"/>
          <w:bCs/>
          <w:kern w:val="2"/>
          <w:sz w:val="24"/>
          <w:szCs w:val="24"/>
        </w:rPr>
        <w:t xml:space="preserve">, Дума </w:t>
      </w:r>
      <w:r w:rsidR="00CC048C" w:rsidRPr="00F77320">
        <w:rPr>
          <w:rFonts w:ascii="Times New Roman" w:hAnsi="Times New Roman" w:cs="Times New Roman"/>
          <w:kern w:val="2"/>
          <w:sz w:val="24"/>
          <w:szCs w:val="24"/>
        </w:rPr>
        <w:t>муниципального образования</w:t>
      </w:r>
      <w:r w:rsidR="002F73E4" w:rsidRPr="00F77320">
        <w:rPr>
          <w:rFonts w:ascii="Times New Roman" w:hAnsi="Times New Roman" w:cs="Times New Roman"/>
          <w:kern w:val="2"/>
          <w:sz w:val="24"/>
          <w:szCs w:val="24"/>
        </w:rPr>
        <w:t xml:space="preserve"> </w:t>
      </w:r>
      <w:r w:rsidR="00CC048C" w:rsidRPr="00F77320">
        <w:rPr>
          <w:rFonts w:ascii="Times New Roman" w:hAnsi="Times New Roman" w:cs="Times New Roman"/>
          <w:kern w:val="2"/>
          <w:sz w:val="24"/>
          <w:szCs w:val="24"/>
        </w:rPr>
        <w:t>«</w:t>
      </w:r>
      <w:r>
        <w:rPr>
          <w:rFonts w:ascii="Times New Roman" w:hAnsi="Times New Roman" w:cs="Times New Roman"/>
          <w:kern w:val="2"/>
          <w:sz w:val="24"/>
          <w:szCs w:val="24"/>
        </w:rPr>
        <w:t>Первомайское</w:t>
      </w:r>
      <w:r w:rsidR="00CC048C" w:rsidRPr="00F77320">
        <w:rPr>
          <w:rFonts w:ascii="Times New Roman" w:hAnsi="Times New Roman" w:cs="Times New Roman"/>
          <w:kern w:val="2"/>
          <w:sz w:val="24"/>
          <w:szCs w:val="24"/>
        </w:rPr>
        <w:t>»</w:t>
      </w:r>
      <w:proofErr w:type="gramEnd"/>
    </w:p>
    <w:p w:rsidR="00CC048C" w:rsidRPr="00F77320" w:rsidRDefault="00CC048C" w:rsidP="002F73E4">
      <w:pPr>
        <w:suppressAutoHyphens/>
        <w:autoSpaceDE w:val="0"/>
        <w:autoSpaceDN w:val="0"/>
        <w:adjustRightInd w:val="0"/>
        <w:spacing w:after="0" w:line="240" w:lineRule="auto"/>
        <w:contextualSpacing/>
        <w:jc w:val="both"/>
        <w:rPr>
          <w:rFonts w:ascii="Times New Roman" w:hAnsi="Times New Roman" w:cs="Times New Roman"/>
          <w:kern w:val="2"/>
          <w:sz w:val="24"/>
          <w:szCs w:val="24"/>
        </w:rPr>
      </w:pPr>
    </w:p>
    <w:p w:rsidR="00CC048C" w:rsidRPr="00F77320" w:rsidRDefault="00CC048C" w:rsidP="002F73E4">
      <w:pPr>
        <w:suppressAutoHyphens/>
        <w:autoSpaceDE w:val="0"/>
        <w:autoSpaceDN w:val="0"/>
        <w:adjustRightInd w:val="0"/>
        <w:spacing w:after="0" w:line="240" w:lineRule="auto"/>
        <w:contextualSpacing/>
        <w:jc w:val="center"/>
        <w:rPr>
          <w:rFonts w:ascii="Times New Roman" w:hAnsi="Times New Roman" w:cs="Times New Roman"/>
          <w:b/>
          <w:bCs/>
          <w:kern w:val="2"/>
          <w:sz w:val="24"/>
          <w:szCs w:val="24"/>
        </w:rPr>
      </w:pPr>
      <w:r w:rsidRPr="00F77320">
        <w:rPr>
          <w:rFonts w:ascii="Times New Roman" w:hAnsi="Times New Roman" w:cs="Times New Roman"/>
          <w:b/>
          <w:bCs/>
          <w:kern w:val="2"/>
          <w:sz w:val="24"/>
          <w:szCs w:val="24"/>
        </w:rPr>
        <w:t>РЕШИЛА:</w:t>
      </w:r>
    </w:p>
    <w:p w:rsidR="00963B4A" w:rsidRPr="00F77320" w:rsidRDefault="00963B4A" w:rsidP="002F73E4">
      <w:pPr>
        <w:suppressAutoHyphens/>
        <w:autoSpaceDE w:val="0"/>
        <w:autoSpaceDN w:val="0"/>
        <w:adjustRightInd w:val="0"/>
        <w:spacing w:after="0" w:line="240" w:lineRule="auto"/>
        <w:contextualSpacing/>
        <w:jc w:val="center"/>
        <w:rPr>
          <w:rFonts w:ascii="Times New Roman" w:hAnsi="Times New Roman" w:cs="Times New Roman"/>
          <w:b/>
          <w:bCs/>
          <w:kern w:val="2"/>
          <w:sz w:val="24"/>
          <w:szCs w:val="24"/>
        </w:rPr>
      </w:pPr>
    </w:p>
    <w:p w:rsidR="00DC3AE5" w:rsidRPr="00F77320" w:rsidRDefault="00DC3AE5" w:rsidP="002F73E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sz w:val="24"/>
          <w:szCs w:val="24"/>
        </w:rPr>
        <w:t>1.</w:t>
      </w:r>
      <w:r w:rsidR="002F73E4" w:rsidRPr="00F77320">
        <w:rPr>
          <w:rFonts w:ascii="Times New Roman" w:hAnsi="Times New Roman" w:cs="Times New Roman"/>
          <w:sz w:val="24"/>
          <w:szCs w:val="24"/>
        </w:rPr>
        <w:t xml:space="preserve"> </w:t>
      </w:r>
      <w:proofErr w:type="gramStart"/>
      <w:r w:rsidR="000D3E7D" w:rsidRPr="00F77320">
        <w:rPr>
          <w:rFonts w:ascii="Times New Roman" w:hAnsi="Times New Roman" w:cs="Times New Roman"/>
          <w:sz w:val="24"/>
          <w:szCs w:val="24"/>
        </w:rPr>
        <w:t xml:space="preserve">Внести </w:t>
      </w:r>
      <w:r w:rsidR="001265BC" w:rsidRPr="00F77320">
        <w:rPr>
          <w:rFonts w:ascii="Times New Roman" w:hAnsi="Times New Roman" w:cs="Times New Roman"/>
          <w:sz w:val="24"/>
          <w:szCs w:val="24"/>
        </w:rPr>
        <w:t xml:space="preserve">следующие </w:t>
      </w:r>
      <w:r w:rsidR="000D3E7D" w:rsidRPr="00F77320">
        <w:rPr>
          <w:rFonts w:ascii="Times New Roman" w:hAnsi="Times New Roman" w:cs="Times New Roman"/>
          <w:sz w:val="24"/>
          <w:szCs w:val="24"/>
        </w:rPr>
        <w:t>изменения</w:t>
      </w:r>
      <w:r w:rsidR="001265BC" w:rsidRPr="00F77320">
        <w:rPr>
          <w:rFonts w:ascii="Times New Roman" w:hAnsi="Times New Roman" w:cs="Times New Roman"/>
          <w:sz w:val="24"/>
          <w:szCs w:val="24"/>
        </w:rPr>
        <w:t xml:space="preserve"> и дополнения</w:t>
      </w:r>
      <w:r w:rsidR="000D3E7D" w:rsidRPr="00F77320">
        <w:rPr>
          <w:rFonts w:ascii="Times New Roman" w:hAnsi="Times New Roman" w:cs="Times New Roman"/>
          <w:sz w:val="24"/>
          <w:szCs w:val="24"/>
        </w:rPr>
        <w:t xml:space="preserve"> в </w:t>
      </w:r>
      <w:r w:rsidRPr="00F77320">
        <w:rPr>
          <w:rFonts w:ascii="Times New Roman" w:hAnsi="Times New Roman" w:cs="Times New Roman"/>
          <w:sz w:val="24"/>
          <w:szCs w:val="24"/>
        </w:rPr>
        <w:t xml:space="preserve">Положение о муниципальном </w:t>
      </w:r>
      <w:r w:rsidR="004E1EA7" w:rsidRPr="00F77320">
        <w:rPr>
          <w:rFonts w:ascii="Times New Roman" w:hAnsi="Times New Roman" w:cs="Times New Roman"/>
          <w:sz w:val="24"/>
          <w:szCs w:val="24"/>
        </w:rPr>
        <w:t>земельном в</w:t>
      </w:r>
      <w:r w:rsidRPr="00F77320">
        <w:rPr>
          <w:rFonts w:ascii="Times New Roman" w:hAnsi="Times New Roman" w:cs="Times New Roman"/>
          <w:sz w:val="24"/>
          <w:szCs w:val="24"/>
        </w:rPr>
        <w:t xml:space="preserve"> </w:t>
      </w:r>
      <w:r w:rsidR="00374710" w:rsidRPr="00F77320">
        <w:rPr>
          <w:rFonts w:ascii="Times New Roman" w:hAnsi="Times New Roman" w:cs="Times New Roman"/>
          <w:sz w:val="24"/>
          <w:szCs w:val="24"/>
        </w:rPr>
        <w:t>муниципально</w:t>
      </w:r>
      <w:r w:rsidR="004E1EA7" w:rsidRPr="00F77320">
        <w:rPr>
          <w:rFonts w:ascii="Times New Roman" w:hAnsi="Times New Roman" w:cs="Times New Roman"/>
          <w:sz w:val="24"/>
          <w:szCs w:val="24"/>
        </w:rPr>
        <w:t>м</w:t>
      </w:r>
      <w:r w:rsidR="00374710" w:rsidRPr="00F77320">
        <w:rPr>
          <w:rFonts w:ascii="Times New Roman" w:hAnsi="Times New Roman" w:cs="Times New Roman"/>
          <w:sz w:val="24"/>
          <w:szCs w:val="24"/>
        </w:rPr>
        <w:t xml:space="preserve"> образовани</w:t>
      </w:r>
      <w:r w:rsidR="004E1EA7" w:rsidRPr="00F77320">
        <w:rPr>
          <w:rFonts w:ascii="Times New Roman" w:hAnsi="Times New Roman" w:cs="Times New Roman"/>
          <w:sz w:val="24"/>
          <w:szCs w:val="24"/>
        </w:rPr>
        <w:t>и</w:t>
      </w:r>
      <w:r w:rsidR="00754BA0" w:rsidRPr="00F77320">
        <w:rPr>
          <w:rFonts w:ascii="Times New Roman" w:hAnsi="Times New Roman" w:cs="Times New Roman"/>
          <w:sz w:val="24"/>
          <w:szCs w:val="24"/>
        </w:rPr>
        <w:t xml:space="preserve"> «</w:t>
      </w:r>
      <w:r w:rsidR="002162CE">
        <w:rPr>
          <w:rFonts w:ascii="Times New Roman" w:hAnsi="Times New Roman" w:cs="Times New Roman"/>
          <w:sz w:val="24"/>
          <w:szCs w:val="24"/>
        </w:rPr>
        <w:t>Первомайское</w:t>
      </w:r>
      <w:r w:rsidR="00754BA0" w:rsidRPr="00F77320">
        <w:rPr>
          <w:rFonts w:ascii="Times New Roman" w:hAnsi="Times New Roman" w:cs="Times New Roman"/>
          <w:sz w:val="24"/>
          <w:szCs w:val="24"/>
        </w:rPr>
        <w:t>»</w:t>
      </w:r>
      <w:r w:rsidR="000D3E7D" w:rsidRPr="00F77320">
        <w:rPr>
          <w:rFonts w:ascii="Times New Roman" w:hAnsi="Times New Roman" w:cs="Times New Roman"/>
          <w:sz w:val="24"/>
          <w:szCs w:val="24"/>
        </w:rPr>
        <w:t>, утвержденного решением Думы муниципального образования «</w:t>
      </w:r>
      <w:r w:rsidR="002162CE">
        <w:rPr>
          <w:rFonts w:ascii="Times New Roman" w:hAnsi="Times New Roman" w:cs="Times New Roman"/>
          <w:sz w:val="24"/>
          <w:szCs w:val="24"/>
        </w:rPr>
        <w:t>Первомайское</w:t>
      </w:r>
      <w:r w:rsidR="000D3E7D" w:rsidRPr="00F77320">
        <w:rPr>
          <w:rFonts w:ascii="Times New Roman" w:hAnsi="Times New Roman" w:cs="Times New Roman"/>
          <w:sz w:val="24"/>
          <w:szCs w:val="24"/>
        </w:rPr>
        <w:t xml:space="preserve">» </w:t>
      </w:r>
      <w:r w:rsidR="002F73E4" w:rsidRPr="00F77320">
        <w:rPr>
          <w:rFonts w:ascii="Times New Roman" w:hAnsi="Times New Roman" w:cs="Times New Roman"/>
          <w:sz w:val="24"/>
          <w:szCs w:val="24"/>
        </w:rPr>
        <w:t xml:space="preserve">от </w:t>
      </w:r>
      <w:r w:rsidR="002162CE">
        <w:rPr>
          <w:rFonts w:ascii="Times New Roman" w:hAnsi="Times New Roman" w:cs="Times New Roman"/>
          <w:sz w:val="24"/>
          <w:szCs w:val="24"/>
        </w:rPr>
        <w:t>28</w:t>
      </w:r>
      <w:r w:rsidR="002F73E4" w:rsidRPr="00F77320">
        <w:rPr>
          <w:rFonts w:ascii="Times New Roman" w:hAnsi="Times New Roman" w:cs="Times New Roman"/>
          <w:sz w:val="24"/>
          <w:szCs w:val="24"/>
        </w:rPr>
        <w:t xml:space="preserve"> декабря </w:t>
      </w:r>
      <w:r w:rsidR="000D3E7D" w:rsidRPr="00F77320">
        <w:rPr>
          <w:rFonts w:ascii="Times New Roman" w:hAnsi="Times New Roman" w:cs="Times New Roman"/>
          <w:sz w:val="24"/>
          <w:szCs w:val="24"/>
        </w:rPr>
        <w:t>2021</w:t>
      </w:r>
      <w:r w:rsidR="002F73E4" w:rsidRPr="00F77320">
        <w:rPr>
          <w:rFonts w:ascii="Times New Roman" w:hAnsi="Times New Roman" w:cs="Times New Roman"/>
          <w:sz w:val="24"/>
          <w:szCs w:val="24"/>
        </w:rPr>
        <w:t xml:space="preserve"> </w:t>
      </w:r>
      <w:r w:rsidR="000D3E7D" w:rsidRPr="00F77320">
        <w:rPr>
          <w:rFonts w:ascii="Times New Roman" w:hAnsi="Times New Roman" w:cs="Times New Roman"/>
          <w:sz w:val="24"/>
          <w:szCs w:val="24"/>
        </w:rPr>
        <w:t>г. №</w:t>
      </w:r>
      <w:r w:rsidR="002162CE">
        <w:rPr>
          <w:rFonts w:ascii="Times New Roman" w:hAnsi="Times New Roman" w:cs="Times New Roman"/>
          <w:sz w:val="24"/>
          <w:szCs w:val="24"/>
        </w:rPr>
        <w:t>30 (в редакции от 25.02.2022г. №5</w:t>
      </w:r>
      <w:r w:rsidR="00B35CBF" w:rsidRPr="00F77320">
        <w:rPr>
          <w:rFonts w:ascii="Times New Roman" w:hAnsi="Times New Roman" w:cs="Times New Roman"/>
          <w:sz w:val="24"/>
          <w:szCs w:val="24"/>
        </w:rPr>
        <w:t>)</w:t>
      </w:r>
      <w:r w:rsidR="000D3E7D" w:rsidRPr="00F77320">
        <w:rPr>
          <w:rFonts w:ascii="Times New Roman" w:hAnsi="Times New Roman" w:cs="Times New Roman"/>
          <w:sz w:val="24"/>
          <w:szCs w:val="24"/>
        </w:rPr>
        <w:t xml:space="preserve"> </w:t>
      </w:r>
      <w:r w:rsidR="001265BC" w:rsidRPr="00F77320">
        <w:rPr>
          <w:rFonts w:ascii="Times New Roman" w:hAnsi="Times New Roman" w:cs="Times New Roman"/>
          <w:sz w:val="24"/>
          <w:szCs w:val="24"/>
        </w:rPr>
        <w:t>(далее – Положение</w:t>
      </w:r>
      <w:r w:rsidR="002162CE">
        <w:rPr>
          <w:rFonts w:ascii="Times New Roman" w:hAnsi="Times New Roman" w:cs="Times New Roman"/>
          <w:sz w:val="24"/>
          <w:szCs w:val="24"/>
        </w:rPr>
        <w:t>, Решение соответственно</w:t>
      </w:r>
      <w:r w:rsidR="001265BC" w:rsidRPr="00F77320">
        <w:rPr>
          <w:rFonts w:ascii="Times New Roman" w:hAnsi="Times New Roman" w:cs="Times New Roman"/>
          <w:sz w:val="24"/>
          <w:szCs w:val="24"/>
        </w:rPr>
        <w:t>)</w:t>
      </w:r>
      <w:r w:rsidR="001265BC" w:rsidRPr="00F77320">
        <w:rPr>
          <w:rFonts w:ascii="Times New Roman" w:hAnsi="Times New Roman" w:cs="Times New Roman"/>
          <w:kern w:val="2"/>
          <w:sz w:val="24"/>
          <w:szCs w:val="24"/>
        </w:rPr>
        <w:t>:</w:t>
      </w:r>
      <w:proofErr w:type="gramEnd"/>
    </w:p>
    <w:p w:rsidR="00B35CBF" w:rsidRPr="00F77320" w:rsidRDefault="001265BC" w:rsidP="00B35CBF">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 xml:space="preserve">1.1.  </w:t>
      </w:r>
      <w:r w:rsidR="00B35CBF" w:rsidRPr="00F77320">
        <w:rPr>
          <w:rFonts w:ascii="Times New Roman" w:hAnsi="Times New Roman" w:cs="Times New Roman"/>
          <w:kern w:val="2"/>
          <w:sz w:val="24"/>
          <w:szCs w:val="24"/>
        </w:rPr>
        <w:t>пункт 2.4. Положения изложить в следующей редакции:</w:t>
      </w:r>
    </w:p>
    <w:p w:rsidR="00B35CBF" w:rsidRPr="00F77320" w:rsidRDefault="00B35CBF" w:rsidP="00B35CBF">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B35CBF" w:rsidRPr="00F77320" w:rsidRDefault="00B35CBF" w:rsidP="00B35CBF">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B35CBF" w:rsidRPr="00F77320" w:rsidRDefault="00B35CBF" w:rsidP="00B35CBF">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B35CBF" w:rsidRPr="00F77320" w:rsidRDefault="00B35CBF" w:rsidP="00B35CBF">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B35CBF" w:rsidRPr="00F77320" w:rsidRDefault="00B35CBF" w:rsidP="00B35CBF">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roofErr w:type="gramStart"/>
      <w:r w:rsidRPr="00F77320">
        <w:rPr>
          <w:rFonts w:ascii="Times New Roman" w:hAnsi="Times New Roman" w:cs="Times New Roman"/>
          <w:kern w:val="2"/>
          <w:sz w:val="24"/>
          <w:szCs w:val="24"/>
        </w:rPr>
        <w:t>.»</w:t>
      </w:r>
      <w:proofErr w:type="gramEnd"/>
    </w:p>
    <w:p w:rsidR="00B35CBF" w:rsidRPr="00F77320" w:rsidRDefault="00B35CBF" w:rsidP="00AB3C5B">
      <w:pPr>
        <w:shd w:val="clear" w:color="auto" w:fill="FFFFFF"/>
        <w:spacing w:before="120"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1.2. пункт 2.5.Положения изложить в следующей редакции:</w:t>
      </w:r>
    </w:p>
    <w:p w:rsidR="00B35CBF" w:rsidRPr="00F77320" w:rsidRDefault="00B35CBF" w:rsidP="00B35CBF">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 xml:space="preserve">«2.5. </w:t>
      </w:r>
      <w:proofErr w:type="gramStart"/>
      <w:r w:rsidRPr="00F77320">
        <w:rPr>
          <w:rFonts w:ascii="Times New Roman" w:hAnsi="Times New Roman" w:cs="Times New Roman"/>
          <w:kern w:val="2"/>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w:t>
      </w:r>
      <w:proofErr w:type="gramEnd"/>
      <w:r w:rsidRPr="00F77320">
        <w:rPr>
          <w:rFonts w:ascii="Times New Roman" w:hAnsi="Times New Roman" w:cs="Times New Roman"/>
          <w:kern w:val="2"/>
          <w:sz w:val="24"/>
          <w:szCs w:val="24"/>
        </w:rPr>
        <w:t xml:space="preserve"> настоящего Положения.</w:t>
      </w:r>
    </w:p>
    <w:p w:rsidR="00B35CBF" w:rsidRPr="00F77320" w:rsidRDefault="00B35CBF" w:rsidP="00B35CBF">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w:t>
      </w:r>
      <w:r w:rsidRPr="00F77320">
        <w:rPr>
          <w:rFonts w:ascii="Times New Roman" w:hAnsi="Times New Roman" w:cs="Times New Roman"/>
          <w:kern w:val="2"/>
          <w:sz w:val="24"/>
          <w:szCs w:val="24"/>
        </w:rPr>
        <w:lastRenderedPageBreak/>
        <w:t>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roofErr w:type="gramStart"/>
      <w:r w:rsidRPr="00F77320">
        <w:rPr>
          <w:rFonts w:ascii="Times New Roman" w:hAnsi="Times New Roman" w:cs="Times New Roman"/>
          <w:kern w:val="2"/>
          <w:sz w:val="24"/>
          <w:szCs w:val="24"/>
        </w:rPr>
        <w:t>.»</w:t>
      </w:r>
      <w:proofErr w:type="gramEnd"/>
    </w:p>
    <w:p w:rsidR="009D7F54" w:rsidRPr="00F77320" w:rsidRDefault="00B35CBF" w:rsidP="009D7F54">
      <w:pPr>
        <w:shd w:val="clear" w:color="auto" w:fill="FFFFFF"/>
        <w:spacing w:before="120"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 xml:space="preserve">1.3. </w:t>
      </w:r>
      <w:r w:rsidR="009D7F54" w:rsidRPr="00F77320">
        <w:rPr>
          <w:rFonts w:ascii="Times New Roman" w:hAnsi="Times New Roman" w:cs="Times New Roman"/>
          <w:kern w:val="2"/>
          <w:sz w:val="24"/>
          <w:szCs w:val="24"/>
        </w:rPr>
        <w:t>раздел 4 Положения изложить в следующей редакции:</w:t>
      </w:r>
    </w:p>
    <w:p w:rsidR="009D7F54" w:rsidRPr="00F77320" w:rsidRDefault="009D7F54" w:rsidP="009D7F54">
      <w:pPr>
        <w:shd w:val="clear" w:color="auto" w:fill="FFFFFF"/>
        <w:spacing w:after="0" w:line="240" w:lineRule="auto"/>
        <w:ind w:firstLine="709"/>
        <w:jc w:val="both"/>
        <w:rPr>
          <w:rFonts w:ascii="Times New Roman" w:hAnsi="Times New Roman" w:cs="Times New Roman"/>
          <w:b/>
          <w:bCs/>
          <w:kern w:val="2"/>
          <w:sz w:val="24"/>
          <w:szCs w:val="24"/>
        </w:rPr>
      </w:pPr>
      <w:r w:rsidRPr="00F77320">
        <w:rPr>
          <w:rFonts w:ascii="Times New Roman" w:hAnsi="Times New Roman" w:cs="Times New Roman"/>
          <w:kern w:val="2"/>
          <w:sz w:val="24"/>
          <w:szCs w:val="24"/>
        </w:rPr>
        <w:t>«</w:t>
      </w:r>
      <w:r w:rsidRPr="00F77320">
        <w:rPr>
          <w:rFonts w:ascii="Times New Roman" w:hAnsi="Times New Roman" w:cs="Times New Roman"/>
          <w:b/>
          <w:bCs/>
          <w:kern w:val="2"/>
          <w:sz w:val="24"/>
          <w:szCs w:val="24"/>
        </w:rPr>
        <w:t>Раздел 4. Осуществление контрольных мероприятий и контрольных действий</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77320">
        <w:rPr>
          <w:rFonts w:ascii="Times New Roman" w:hAnsi="Times New Roman" w:cs="Times New Roman"/>
          <w:kern w:val="2"/>
          <w:sz w:val="24"/>
          <w:szCs w:val="24"/>
        </w:rPr>
        <w:t>микропредприятия</w:t>
      </w:r>
      <w:proofErr w:type="spellEnd"/>
      <w:r w:rsidRPr="00F77320">
        <w:rPr>
          <w:rFonts w:ascii="Times New Roman" w:hAnsi="Times New Roman" w:cs="Times New Roman"/>
          <w:kern w:val="2"/>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lastRenderedPageBreak/>
        <w:t>4.2.</w:t>
      </w:r>
      <w:r w:rsidRPr="00F77320">
        <w:rPr>
          <w:rFonts w:ascii="Times New Roman" w:hAnsi="Times New Roman" w:cs="Times New Roman"/>
          <w:b/>
          <w:kern w:val="2"/>
          <w:sz w:val="24"/>
          <w:szCs w:val="24"/>
        </w:rPr>
        <w:t xml:space="preserve"> </w:t>
      </w:r>
      <w:r w:rsidRPr="00F77320">
        <w:rPr>
          <w:rFonts w:ascii="Times New Roman" w:hAnsi="Times New Roman" w:cs="Times New Roman"/>
          <w:kern w:val="2"/>
          <w:sz w:val="24"/>
          <w:szCs w:val="24"/>
        </w:rPr>
        <w:t>В рамках осуществления муниципального земельного контроля могут проводиться следующие плановые контрольные мероприятия:</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1) инспекционный визит;</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2) рейдовый осмотр;</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3) документарная проверка;</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 выездная проверка;</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4.3. В рамках осуществления муниципального земельного контроля могут проводиться следующие внеплановые контрольные мероприятия:</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1) инспекционный визит;</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2) рейдовый осмотр;</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3) документарная проверка;</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 выездная проверка;</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5) наблюдение за соблюдением обязательных требований;</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6) выездное обследование.</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Pr="00F77320">
        <w:rPr>
          <w:rFonts w:ascii="Times New Roman" w:hAnsi="Times New Roman" w:cs="Times New Roman"/>
          <w:b/>
          <w:kern w:val="2"/>
          <w:sz w:val="24"/>
          <w:szCs w:val="24"/>
        </w:rPr>
        <w:t>-</w:t>
      </w:r>
      <w:r w:rsidRPr="00F77320">
        <w:rPr>
          <w:rFonts w:ascii="Times New Roman" w:hAnsi="Times New Roman" w:cs="Times New Roman"/>
          <w:kern w:val="2"/>
          <w:sz w:val="24"/>
          <w:szCs w:val="24"/>
        </w:rPr>
        <w:t>ФЗ.</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4.6. Индикаторы риска нарушения обязательных требований указаны в приложении № 2 к настоящему Положению.</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 xml:space="preserve">4.8. </w:t>
      </w:r>
      <w:proofErr w:type="gramStart"/>
      <w:r w:rsidRPr="00F77320">
        <w:rPr>
          <w:rFonts w:ascii="Times New Roman" w:hAnsi="Times New Roman" w:cs="Times New Roman"/>
          <w:kern w:val="2"/>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F77320">
        <w:rPr>
          <w:rFonts w:ascii="Times New Roman" w:hAnsi="Times New Roman" w:cs="Times New Roman"/>
          <w:kern w:val="2"/>
          <w:sz w:val="24"/>
          <w:szCs w:val="24"/>
        </w:rPr>
        <w:t xml:space="preserve"> </w:t>
      </w:r>
      <w:proofErr w:type="gramStart"/>
      <w:r w:rsidRPr="00F77320">
        <w:rPr>
          <w:rFonts w:ascii="Times New Roman" w:hAnsi="Times New Roman" w:cs="Times New Roman"/>
          <w:kern w:val="2"/>
          <w:sz w:val="24"/>
          <w:szCs w:val="24"/>
        </w:rPr>
        <w:t>проведении</w:t>
      </w:r>
      <w:proofErr w:type="gramEnd"/>
      <w:r w:rsidRPr="00F77320">
        <w:rPr>
          <w:rFonts w:ascii="Times New Roman" w:hAnsi="Times New Roman" w:cs="Times New Roman"/>
          <w:kern w:val="2"/>
          <w:sz w:val="24"/>
          <w:szCs w:val="24"/>
        </w:rPr>
        <w:t xml:space="preserve"> контрольного мероприятия.</w:t>
      </w:r>
    </w:p>
    <w:p w:rsidR="009D7F54" w:rsidRPr="00F77320" w:rsidRDefault="009D7F54" w:rsidP="009D7F54">
      <w:pPr>
        <w:shd w:val="clear" w:color="auto" w:fill="FFFFFF"/>
        <w:spacing w:after="0" w:line="240" w:lineRule="auto"/>
        <w:ind w:firstLine="709"/>
        <w:jc w:val="both"/>
        <w:rPr>
          <w:rFonts w:ascii="Times New Roman" w:hAnsi="Times New Roman" w:cs="Times New Roman"/>
          <w:i/>
          <w:iCs/>
          <w:kern w:val="2"/>
          <w:sz w:val="24"/>
          <w:szCs w:val="24"/>
        </w:rPr>
      </w:pPr>
      <w:r w:rsidRPr="00F77320">
        <w:rPr>
          <w:rFonts w:ascii="Times New Roman" w:hAnsi="Times New Roman" w:cs="Times New Roman"/>
          <w:kern w:val="2"/>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F77320">
        <w:rPr>
          <w:rFonts w:ascii="Times New Roman" w:hAnsi="Times New Roman" w:cs="Times New Roman"/>
          <w:i/>
          <w:iCs/>
          <w:kern w:val="2"/>
          <w:sz w:val="24"/>
          <w:szCs w:val="24"/>
        </w:rPr>
        <w:t xml:space="preserve">, </w:t>
      </w:r>
      <w:r w:rsidRPr="00F77320">
        <w:rPr>
          <w:rFonts w:ascii="Times New Roman" w:hAnsi="Times New Roman" w:cs="Times New Roman"/>
          <w:kern w:val="2"/>
          <w:sz w:val="24"/>
          <w:szCs w:val="24"/>
        </w:rPr>
        <w:t xml:space="preserve">задания, содержащегося в планах работы администрации, в том числе в случаях, установленных Федеральным </w:t>
      </w:r>
      <w:hyperlink r:id="rId8" w:history="1">
        <w:r w:rsidRPr="00F77320">
          <w:rPr>
            <w:rStyle w:val="a3"/>
            <w:rFonts w:ascii="Times New Roman" w:hAnsi="Times New Roman" w:cs="Times New Roman"/>
            <w:color w:val="auto"/>
            <w:kern w:val="2"/>
            <w:sz w:val="24"/>
            <w:szCs w:val="24"/>
            <w:u w:val="none"/>
          </w:rPr>
          <w:t>законом</w:t>
        </w:r>
      </w:hyperlink>
      <w:r w:rsidRPr="00F77320">
        <w:rPr>
          <w:rFonts w:ascii="Times New Roman" w:hAnsi="Times New Roman" w:cs="Times New Roman"/>
          <w:kern w:val="2"/>
          <w:sz w:val="24"/>
          <w:szCs w:val="24"/>
        </w:rPr>
        <w:t xml:space="preserve"> № 248-ФЗ.</w:t>
      </w:r>
    </w:p>
    <w:p w:rsidR="009D7F54" w:rsidRPr="00F77320" w:rsidRDefault="009D7F54" w:rsidP="00F77320">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w:t>
      </w:r>
      <w:r w:rsidR="00F77320">
        <w:rPr>
          <w:rFonts w:ascii="Times New Roman" w:hAnsi="Times New Roman" w:cs="Times New Roman"/>
          <w:kern w:val="2"/>
          <w:sz w:val="24"/>
          <w:szCs w:val="24"/>
        </w:rPr>
        <w:t xml:space="preserve"> </w:t>
      </w:r>
      <w:r w:rsidRPr="00F77320">
        <w:rPr>
          <w:rFonts w:ascii="Times New Roman" w:hAnsi="Times New Roman" w:cs="Times New Roman"/>
          <w:kern w:val="2"/>
          <w:sz w:val="24"/>
          <w:szCs w:val="24"/>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F77320">
        <w:rPr>
          <w:rFonts w:ascii="Times New Roman" w:hAnsi="Times New Roman" w:cs="Times New Roman"/>
          <w:kern w:val="2"/>
          <w:sz w:val="24"/>
          <w:szCs w:val="24"/>
        </w:rPr>
        <w:lastRenderedPageBreak/>
        <w:t xml:space="preserve">организаций, в распоряжении которых находятся эти документы и (или) информация, а также </w:t>
      </w:r>
      <w:hyperlink r:id="rId9" w:history="1">
        <w:r w:rsidRPr="00F77320">
          <w:rPr>
            <w:rStyle w:val="a3"/>
            <w:rFonts w:ascii="Times New Roman" w:hAnsi="Times New Roman" w:cs="Times New Roman"/>
            <w:color w:val="auto"/>
            <w:kern w:val="2"/>
            <w:sz w:val="24"/>
            <w:szCs w:val="24"/>
            <w:u w:val="none"/>
          </w:rPr>
          <w:t>Правилами</w:t>
        </w:r>
      </w:hyperlink>
      <w:r w:rsidRPr="00F77320">
        <w:rPr>
          <w:rFonts w:ascii="Times New Roman" w:hAnsi="Times New Roman" w:cs="Times New Roman"/>
          <w:kern w:val="2"/>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 xml:space="preserve">4.11.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2162CE">
          <w:rPr>
            <w:rStyle w:val="a3"/>
            <w:rFonts w:ascii="Times New Roman" w:hAnsi="Times New Roman" w:cs="Times New Roman"/>
            <w:color w:val="auto"/>
            <w:kern w:val="2"/>
            <w:sz w:val="24"/>
            <w:szCs w:val="24"/>
            <w:u w:val="none"/>
          </w:rPr>
          <w:t>Правилами</w:t>
        </w:r>
      </w:hyperlink>
      <w:r w:rsidRPr="00F77320">
        <w:rPr>
          <w:rFonts w:ascii="Times New Roman" w:hAnsi="Times New Roman" w:cs="Times New Roman"/>
          <w:kern w:val="2"/>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 xml:space="preserve">4.12.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F77320">
        <w:rPr>
          <w:rFonts w:ascii="Times New Roman" w:hAnsi="Times New Roman" w:cs="Times New Roman"/>
          <w:kern w:val="2"/>
          <w:sz w:val="24"/>
          <w:szCs w:val="24"/>
        </w:rPr>
        <w:t>связи</w:t>
      </w:r>
      <w:proofErr w:type="gramEnd"/>
      <w:r w:rsidRPr="00F77320">
        <w:rPr>
          <w:rFonts w:ascii="Times New Roman" w:hAnsi="Times New Roman" w:cs="Times New Roman"/>
          <w:kern w:val="2"/>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 xml:space="preserve">2) имеются уважительные причины для отсутствия индивидуального предпринимателя, гражданина, </w:t>
      </w:r>
      <w:proofErr w:type="gramStart"/>
      <w:r w:rsidRPr="00F77320">
        <w:rPr>
          <w:rFonts w:ascii="Times New Roman" w:hAnsi="Times New Roman" w:cs="Times New Roman"/>
          <w:kern w:val="2"/>
          <w:sz w:val="24"/>
          <w:szCs w:val="24"/>
        </w:rPr>
        <w:t>являющихся</w:t>
      </w:r>
      <w:proofErr w:type="gramEnd"/>
      <w:r w:rsidRPr="00F77320">
        <w:rPr>
          <w:rFonts w:ascii="Times New Roman" w:hAnsi="Times New Roman" w:cs="Times New Roman"/>
          <w:kern w:val="2"/>
          <w:sz w:val="24"/>
          <w:szCs w:val="24"/>
        </w:rPr>
        <w:t xml:space="preserve"> контролируемыми лицами (болезнь, командировка и т.п.) при проведении контрольного мероприятия.</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2162CE">
          <w:rPr>
            <w:rStyle w:val="a3"/>
            <w:rFonts w:ascii="Times New Roman" w:hAnsi="Times New Roman" w:cs="Times New Roman"/>
            <w:color w:val="auto"/>
            <w:kern w:val="2"/>
            <w:sz w:val="24"/>
            <w:szCs w:val="24"/>
            <w:u w:val="none"/>
          </w:rPr>
          <w:t>частью 2 статьи 90</w:t>
        </w:r>
      </w:hyperlink>
      <w:r w:rsidRPr="00F77320">
        <w:rPr>
          <w:rFonts w:ascii="Times New Roman" w:hAnsi="Times New Roman" w:cs="Times New Roman"/>
          <w:kern w:val="2"/>
          <w:sz w:val="24"/>
          <w:szCs w:val="24"/>
        </w:rPr>
        <w:t xml:space="preserve"> Федерального закона № 248-ФЗ.</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 xml:space="preserve">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r w:rsidRPr="00F77320">
        <w:rPr>
          <w:rFonts w:ascii="Times New Roman" w:hAnsi="Times New Roman" w:cs="Times New Roman"/>
          <w:kern w:val="2"/>
          <w:sz w:val="24"/>
          <w:szCs w:val="24"/>
        </w:rPr>
        <w:lastRenderedPageBreak/>
        <w:t>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4.16.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4.17. Информация о контрольных мероприятиях размещается в Едином реестре контрольных (надзорных) мероприятий.</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proofErr w:type="gramStart"/>
      <w:r w:rsidRPr="00F77320">
        <w:rPr>
          <w:rFonts w:ascii="Times New Roman" w:hAnsi="Times New Roman" w:cs="Times New Roman"/>
          <w:kern w:val="2"/>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w:t>
      </w:r>
      <w:proofErr w:type="gramEnd"/>
      <w:r w:rsidRPr="00F77320">
        <w:rPr>
          <w:rFonts w:ascii="Times New Roman" w:hAnsi="Times New Roman" w:cs="Times New Roman"/>
          <w:kern w:val="2"/>
          <w:sz w:val="24"/>
          <w:szCs w:val="24"/>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77320">
        <w:rPr>
          <w:rFonts w:ascii="Times New Roman" w:hAnsi="Times New Roman" w:cs="Times New Roman"/>
          <w:kern w:val="2"/>
          <w:sz w:val="24"/>
          <w:szCs w:val="24"/>
        </w:rPr>
        <w:t>ии и ау</w:t>
      </w:r>
      <w:proofErr w:type="gramEnd"/>
      <w:r w:rsidRPr="00F77320">
        <w:rPr>
          <w:rFonts w:ascii="Times New Roman" w:hAnsi="Times New Roman" w:cs="Times New Roman"/>
          <w:kern w:val="2"/>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F77320">
        <w:rPr>
          <w:rFonts w:ascii="Times New Roman" w:hAnsi="Times New Roman" w:cs="Times New Roman"/>
          <w:kern w:val="2"/>
          <w:sz w:val="24"/>
          <w:szCs w:val="24"/>
        </w:rPr>
        <w:t>осуществляться</w:t>
      </w:r>
      <w:proofErr w:type="gramEnd"/>
      <w:r w:rsidRPr="00F77320">
        <w:rPr>
          <w:rFonts w:ascii="Times New Roman" w:hAnsi="Times New Roman" w:cs="Times New Roman"/>
          <w:kern w:val="2"/>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4.19.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5 настоящего Положения.</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lastRenderedPageBreak/>
        <w:t>4.21.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bookmarkStart w:id="1" w:name="Par318"/>
      <w:bookmarkEnd w:id="1"/>
      <w:r w:rsidRPr="00F77320">
        <w:rPr>
          <w:rFonts w:ascii="Times New Roman" w:hAnsi="Times New Roman" w:cs="Times New Roman"/>
          <w:kern w:val="2"/>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4.22. В случае не устранения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 xml:space="preserve">1) исполнительный орган государственной власти или орган местного самоуправления, предусмотренные </w:t>
      </w:r>
      <w:hyperlink r:id="rId12" w:history="1">
        <w:r w:rsidRPr="00F77320">
          <w:rPr>
            <w:rStyle w:val="a3"/>
            <w:rFonts w:ascii="Times New Roman" w:hAnsi="Times New Roman" w:cs="Times New Roman"/>
            <w:color w:val="auto"/>
            <w:kern w:val="2"/>
            <w:sz w:val="24"/>
            <w:szCs w:val="24"/>
            <w:u w:val="none"/>
          </w:rPr>
          <w:t>статьей 39</w:t>
        </w:r>
      </w:hyperlink>
      <w:r w:rsidRPr="00F77320">
        <w:rPr>
          <w:rFonts w:ascii="Times New Roman" w:hAnsi="Times New Roman" w:cs="Times New Roman"/>
          <w:kern w:val="2"/>
          <w:sz w:val="24"/>
          <w:szCs w:val="24"/>
          <w:vertAlign w:val="superscript"/>
        </w:rPr>
        <w:t>2</w:t>
      </w:r>
      <w:r w:rsidRPr="00F77320">
        <w:rPr>
          <w:rFonts w:ascii="Times New Roman" w:hAnsi="Times New Roman" w:cs="Times New Roman"/>
          <w:kern w:val="2"/>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F77320">
        <w:rPr>
          <w:rFonts w:ascii="Times New Roman" w:hAnsi="Times New Roman" w:cs="Times New Roman"/>
          <w:kern w:val="2"/>
          <w:sz w:val="24"/>
          <w:szCs w:val="24"/>
          <w:vertAlign w:val="superscript"/>
        </w:rPr>
        <w:t>3</w:t>
      </w:r>
      <w:r w:rsidRPr="00F77320">
        <w:rPr>
          <w:rFonts w:ascii="Times New Roman" w:hAnsi="Times New Roman" w:cs="Times New Roman"/>
          <w:kern w:val="2"/>
          <w:sz w:val="24"/>
          <w:szCs w:val="24"/>
        </w:rPr>
        <w:t>Федерального закона от 25 октября 2001 года № 137-ФЗ «О введении в действие Земельного кодекса Российской Федерации»), в отношении земельных участков (земель), находящихся в государственной или муниципальной собственности;</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lastRenderedPageBreak/>
        <w:t>4.23.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r w:rsidRPr="00F77320">
        <w:rPr>
          <w:rFonts w:ascii="Times New Roman" w:hAnsi="Times New Roman" w:cs="Times New Roman"/>
          <w:kern w:val="2"/>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9D7F54" w:rsidRDefault="009D7F54" w:rsidP="009D7F54">
      <w:pPr>
        <w:shd w:val="clear" w:color="auto" w:fill="FFFFFF"/>
        <w:spacing w:after="0" w:line="240" w:lineRule="auto"/>
        <w:ind w:firstLine="709"/>
        <w:jc w:val="both"/>
        <w:rPr>
          <w:rFonts w:ascii="Times New Roman" w:hAnsi="Times New Roman" w:cs="Times New Roman"/>
          <w:kern w:val="2"/>
          <w:sz w:val="24"/>
          <w:szCs w:val="24"/>
        </w:rPr>
      </w:pPr>
      <w:proofErr w:type="gramStart"/>
      <w:r w:rsidRPr="00F77320">
        <w:rPr>
          <w:rFonts w:ascii="Times New Roman" w:hAnsi="Times New Roman" w:cs="Times New Roman"/>
          <w:kern w:val="2"/>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F77320">
        <w:rPr>
          <w:rFonts w:ascii="Times New Roman" w:hAnsi="Times New Roman" w:cs="Times New Roman"/>
          <w:kern w:val="2"/>
          <w:sz w:val="24"/>
          <w:szCs w:val="24"/>
        </w:rPr>
        <w:t xml:space="preserve"> использованием земельного участка и (или) установленными ограничениями использования земельных участков</w:t>
      </w:r>
      <w:proofErr w:type="gramStart"/>
      <w:r w:rsidRPr="00F77320">
        <w:rPr>
          <w:rFonts w:ascii="Times New Roman" w:hAnsi="Times New Roman" w:cs="Times New Roman"/>
          <w:kern w:val="2"/>
          <w:sz w:val="24"/>
          <w:szCs w:val="24"/>
        </w:rPr>
        <w:t>.»</w:t>
      </w:r>
      <w:proofErr w:type="gramEnd"/>
    </w:p>
    <w:p w:rsidR="002162CE" w:rsidRDefault="002162CE" w:rsidP="009D7F54">
      <w:pPr>
        <w:shd w:val="clear" w:color="auto" w:fill="FFFFFF"/>
        <w:spacing w:after="0" w:line="240" w:lineRule="auto"/>
        <w:ind w:firstLine="709"/>
        <w:jc w:val="both"/>
        <w:rPr>
          <w:rFonts w:ascii="Times New Roman" w:hAnsi="Times New Roman" w:cs="Times New Roman"/>
          <w:kern w:val="2"/>
          <w:sz w:val="24"/>
          <w:szCs w:val="24"/>
        </w:rPr>
      </w:pPr>
    </w:p>
    <w:p w:rsidR="002162CE" w:rsidRDefault="002162CE" w:rsidP="009D7F54">
      <w:pPr>
        <w:shd w:val="clear" w:color="auto" w:fill="FFFFFF"/>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1.4. в преамбуле Решения слова «статьей 44 Устава» заменить словом «Уставом»</w:t>
      </w:r>
    </w:p>
    <w:p w:rsidR="002162CE" w:rsidRDefault="002162CE" w:rsidP="009D7F54">
      <w:pPr>
        <w:shd w:val="clear" w:color="auto" w:fill="FFFFFF"/>
        <w:spacing w:after="0" w:line="240" w:lineRule="auto"/>
        <w:ind w:firstLine="709"/>
        <w:jc w:val="both"/>
        <w:rPr>
          <w:rFonts w:ascii="Times New Roman" w:hAnsi="Times New Roman" w:cs="Times New Roman"/>
          <w:kern w:val="2"/>
          <w:sz w:val="24"/>
          <w:szCs w:val="24"/>
        </w:rPr>
      </w:pPr>
    </w:p>
    <w:p w:rsidR="00A80571" w:rsidRDefault="00A80571" w:rsidP="009D7F54">
      <w:pPr>
        <w:shd w:val="clear" w:color="auto" w:fill="FFFFFF"/>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1.5.</w:t>
      </w:r>
      <w:r w:rsidR="002162CE">
        <w:rPr>
          <w:rFonts w:ascii="Times New Roman" w:hAnsi="Times New Roman" w:cs="Times New Roman"/>
          <w:kern w:val="2"/>
          <w:sz w:val="24"/>
          <w:szCs w:val="24"/>
        </w:rPr>
        <w:t xml:space="preserve"> реквизит «подпись» Решения</w:t>
      </w:r>
      <w:r>
        <w:rPr>
          <w:rFonts w:ascii="Times New Roman" w:hAnsi="Times New Roman" w:cs="Times New Roman"/>
          <w:kern w:val="2"/>
          <w:sz w:val="24"/>
          <w:szCs w:val="24"/>
        </w:rPr>
        <w:t xml:space="preserve"> изложить в следующей редакции </w:t>
      </w:r>
    </w:p>
    <w:p w:rsidR="00A80571" w:rsidRDefault="00A80571" w:rsidP="009D7F54">
      <w:pPr>
        <w:shd w:val="clear" w:color="auto" w:fill="FFFFFF"/>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«Председатель Думы муниципального образования «Первомайское», Глава муниципального образования «Первомайское»»;</w:t>
      </w:r>
    </w:p>
    <w:p w:rsidR="00A80571" w:rsidRDefault="00A80571" w:rsidP="009D7F54">
      <w:pPr>
        <w:shd w:val="clear" w:color="auto" w:fill="FFFFFF"/>
        <w:spacing w:after="0" w:line="240" w:lineRule="auto"/>
        <w:ind w:firstLine="709"/>
        <w:jc w:val="both"/>
        <w:rPr>
          <w:rFonts w:ascii="Times New Roman" w:hAnsi="Times New Roman" w:cs="Times New Roman"/>
          <w:kern w:val="2"/>
          <w:sz w:val="24"/>
          <w:szCs w:val="24"/>
        </w:rPr>
      </w:pPr>
    </w:p>
    <w:p w:rsidR="002162CE" w:rsidRDefault="00A80571" w:rsidP="009D7F54">
      <w:pPr>
        <w:shd w:val="clear" w:color="auto" w:fill="FFFFFF"/>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1.6. гриф утверждения Положения изложить в следующей редакции: </w:t>
      </w:r>
      <w:r w:rsidR="002162CE">
        <w:rPr>
          <w:rFonts w:ascii="Times New Roman" w:hAnsi="Times New Roman" w:cs="Times New Roman"/>
          <w:kern w:val="2"/>
          <w:sz w:val="24"/>
          <w:szCs w:val="24"/>
        </w:rPr>
        <w:t xml:space="preserve"> </w:t>
      </w:r>
    </w:p>
    <w:p w:rsidR="00A80571" w:rsidRPr="00F77320" w:rsidRDefault="00A80571" w:rsidP="009D7F54">
      <w:pPr>
        <w:shd w:val="clear" w:color="auto" w:fill="FFFFFF"/>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«УТВЕРЖДЕНО решением Думы муниципального образования «Первомайское» от «28» декабря 2021г. №30»</w:t>
      </w:r>
    </w:p>
    <w:p w:rsidR="009D7F54" w:rsidRPr="00F77320" w:rsidRDefault="009D7F54" w:rsidP="009D7F54">
      <w:pPr>
        <w:shd w:val="clear" w:color="auto" w:fill="FFFFFF"/>
        <w:spacing w:after="0" w:line="240" w:lineRule="auto"/>
        <w:ind w:firstLine="709"/>
        <w:jc w:val="both"/>
        <w:rPr>
          <w:rFonts w:ascii="Times New Roman" w:hAnsi="Times New Roman" w:cs="Times New Roman"/>
          <w:kern w:val="2"/>
          <w:sz w:val="24"/>
          <w:szCs w:val="24"/>
        </w:rPr>
      </w:pPr>
    </w:p>
    <w:p w:rsidR="005E75E1" w:rsidRPr="00F77320" w:rsidRDefault="005E75E1" w:rsidP="005E75E1">
      <w:pPr>
        <w:spacing w:after="0" w:line="240" w:lineRule="auto"/>
        <w:ind w:firstLine="708"/>
        <w:jc w:val="both"/>
        <w:rPr>
          <w:rFonts w:ascii="Times New Roman" w:eastAsia="Times New Roman" w:hAnsi="Times New Roman" w:cs="Times New Roman"/>
          <w:sz w:val="24"/>
          <w:szCs w:val="24"/>
        </w:rPr>
      </w:pPr>
      <w:r w:rsidRPr="00F77320">
        <w:rPr>
          <w:rFonts w:ascii="Times New Roman" w:eastAsia="Times New Roman" w:hAnsi="Times New Roman" w:cs="Times New Roman"/>
          <w:sz w:val="24"/>
          <w:szCs w:val="24"/>
        </w:rPr>
        <w:t xml:space="preserve">2. Администрации муниципального образования </w:t>
      </w:r>
      <w:proofErr w:type="gramStart"/>
      <w:r w:rsidR="002162CE">
        <w:rPr>
          <w:rFonts w:ascii="Times New Roman" w:eastAsia="Times New Roman" w:hAnsi="Times New Roman" w:cs="Times New Roman"/>
          <w:sz w:val="24"/>
          <w:szCs w:val="24"/>
        </w:rPr>
        <w:t>Первомайское</w:t>
      </w:r>
      <w:proofErr w:type="gramEnd"/>
      <w:r w:rsidRPr="00F77320">
        <w:rPr>
          <w:rFonts w:ascii="Times New Roman" w:eastAsia="Times New Roman" w:hAnsi="Times New Roman" w:cs="Times New Roman"/>
          <w:sz w:val="24"/>
          <w:szCs w:val="24"/>
        </w:rPr>
        <w:t>»:</w:t>
      </w:r>
    </w:p>
    <w:p w:rsidR="005E75E1" w:rsidRPr="00F77320" w:rsidRDefault="005E75E1" w:rsidP="005E75E1">
      <w:pPr>
        <w:spacing w:after="0" w:line="240" w:lineRule="auto"/>
        <w:jc w:val="both"/>
        <w:rPr>
          <w:rFonts w:ascii="Times New Roman" w:eastAsia="Times New Roman" w:hAnsi="Times New Roman" w:cs="Times New Roman"/>
          <w:sz w:val="24"/>
          <w:szCs w:val="24"/>
        </w:rPr>
      </w:pPr>
      <w:r w:rsidRPr="00F77320">
        <w:rPr>
          <w:rFonts w:ascii="Times New Roman" w:eastAsia="Times New Roman" w:hAnsi="Times New Roman" w:cs="Times New Roman"/>
          <w:sz w:val="24"/>
          <w:szCs w:val="24"/>
        </w:rPr>
        <w:tab/>
        <w:t xml:space="preserve">2.1) опубликовать настоящее решение печатном </w:t>
      </w:r>
      <w:proofErr w:type="gramStart"/>
      <w:r w:rsidRPr="00F77320">
        <w:rPr>
          <w:rFonts w:ascii="Times New Roman" w:eastAsia="Times New Roman" w:hAnsi="Times New Roman" w:cs="Times New Roman"/>
          <w:sz w:val="24"/>
          <w:szCs w:val="24"/>
        </w:rPr>
        <w:t>издании</w:t>
      </w:r>
      <w:proofErr w:type="gramEnd"/>
      <w:r w:rsidRPr="00F77320">
        <w:rPr>
          <w:rFonts w:ascii="Times New Roman" w:eastAsia="Times New Roman" w:hAnsi="Times New Roman" w:cs="Times New Roman"/>
          <w:sz w:val="24"/>
          <w:szCs w:val="24"/>
        </w:rPr>
        <w:t xml:space="preserve"> «</w:t>
      </w:r>
      <w:r w:rsidR="00A80571">
        <w:rPr>
          <w:rFonts w:ascii="Times New Roman" w:eastAsia="Times New Roman" w:hAnsi="Times New Roman" w:cs="Times New Roman"/>
          <w:sz w:val="24"/>
          <w:szCs w:val="24"/>
        </w:rPr>
        <w:t>Первомайский</w:t>
      </w:r>
      <w:r w:rsidRPr="00F77320">
        <w:rPr>
          <w:rFonts w:ascii="Times New Roman" w:eastAsia="Times New Roman" w:hAnsi="Times New Roman" w:cs="Times New Roman"/>
          <w:sz w:val="24"/>
          <w:szCs w:val="24"/>
        </w:rPr>
        <w:t xml:space="preserve"> вестник» и разместить на официальном сайте администрации муниципального образования «</w:t>
      </w:r>
      <w:r w:rsidR="002162CE">
        <w:rPr>
          <w:rFonts w:ascii="Times New Roman" w:eastAsia="Times New Roman" w:hAnsi="Times New Roman" w:cs="Times New Roman"/>
          <w:sz w:val="24"/>
          <w:szCs w:val="24"/>
        </w:rPr>
        <w:t>Первомайское</w:t>
      </w:r>
      <w:r w:rsidRPr="00F77320">
        <w:rPr>
          <w:rFonts w:ascii="Times New Roman" w:eastAsia="Times New Roman" w:hAnsi="Times New Roman" w:cs="Times New Roman"/>
          <w:sz w:val="24"/>
          <w:szCs w:val="24"/>
        </w:rPr>
        <w:t>» в информационно-телекоммуникационной системе Интернет;</w:t>
      </w:r>
    </w:p>
    <w:p w:rsidR="005E75E1" w:rsidRPr="00F77320" w:rsidRDefault="005E75E1" w:rsidP="005E75E1">
      <w:pPr>
        <w:spacing w:after="0" w:line="240" w:lineRule="auto"/>
        <w:jc w:val="both"/>
        <w:rPr>
          <w:rFonts w:ascii="Times New Roman" w:eastAsia="Times New Roman" w:hAnsi="Times New Roman" w:cs="Times New Roman"/>
          <w:sz w:val="24"/>
          <w:szCs w:val="24"/>
        </w:rPr>
      </w:pPr>
      <w:r w:rsidRPr="00F77320">
        <w:rPr>
          <w:rFonts w:ascii="Times New Roman" w:eastAsia="Times New Roman" w:hAnsi="Times New Roman" w:cs="Times New Roman"/>
          <w:sz w:val="24"/>
          <w:szCs w:val="24"/>
        </w:rPr>
        <w:tab/>
        <w:t>2.2) внести в оригинал решения Думы муниципального образования «</w:t>
      </w:r>
      <w:r w:rsidR="002162CE">
        <w:rPr>
          <w:rFonts w:ascii="Times New Roman" w:eastAsia="Times New Roman" w:hAnsi="Times New Roman" w:cs="Times New Roman"/>
          <w:sz w:val="24"/>
          <w:szCs w:val="24"/>
        </w:rPr>
        <w:t>Первомайское</w:t>
      </w:r>
      <w:r w:rsidRPr="00F77320">
        <w:rPr>
          <w:rFonts w:ascii="Times New Roman" w:eastAsia="Times New Roman" w:hAnsi="Times New Roman" w:cs="Times New Roman"/>
          <w:sz w:val="24"/>
          <w:szCs w:val="24"/>
        </w:rPr>
        <w:t xml:space="preserve">» от 24.12.2021г. №39 </w:t>
      </w:r>
      <w:r w:rsidRPr="00F77320">
        <w:rPr>
          <w:rFonts w:ascii="Times New Roman" w:hAnsi="Times New Roman" w:cs="Times New Roman"/>
          <w:sz w:val="24"/>
          <w:szCs w:val="24"/>
        </w:rPr>
        <w:t xml:space="preserve">(в редакции от 25.02.2022г. №4) </w:t>
      </w:r>
      <w:r w:rsidRPr="00F77320">
        <w:rPr>
          <w:rFonts w:ascii="Times New Roman" w:eastAsia="Times New Roman" w:hAnsi="Times New Roman" w:cs="Times New Roman"/>
          <w:sz w:val="24"/>
          <w:szCs w:val="24"/>
        </w:rPr>
        <w:t>соответствующие изменения о дате внесения в него изменений настоящим решением.</w:t>
      </w:r>
    </w:p>
    <w:p w:rsidR="005E75E1" w:rsidRPr="00F77320" w:rsidRDefault="005E75E1" w:rsidP="005E75E1">
      <w:pPr>
        <w:spacing w:after="0" w:line="240" w:lineRule="auto"/>
        <w:ind w:firstLine="708"/>
        <w:jc w:val="both"/>
        <w:rPr>
          <w:rFonts w:ascii="Times New Roman" w:eastAsia="Times New Roman" w:hAnsi="Times New Roman" w:cs="Times New Roman"/>
          <w:sz w:val="24"/>
          <w:szCs w:val="24"/>
        </w:rPr>
      </w:pPr>
      <w:r w:rsidRPr="00F77320">
        <w:rPr>
          <w:rFonts w:ascii="Times New Roman" w:eastAsia="Times New Roman" w:hAnsi="Times New Roman" w:cs="Times New Roman"/>
          <w:sz w:val="24"/>
          <w:szCs w:val="24"/>
          <w:shd w:val="clear" w:color="auto" w:fill="FFFFFF"/>
        </w:rPr>
        <w:t>Настоящее решение вступает в силу с момента подписания.</w:t>
      </w:r>
    </w:p>
    <w:p w:rsidR="00934A7D" w:rsidRPr="00F77320" w:rsidRDefault="00934A7D" w:rsidP="00934A7D">
      <w:pPr>
        <w:shd w:val="clear" w:color="auto" w:fill="FFFFFF"/>
        <w:spacing w:after="0" w:line="240" w:lineRule="auto"/>
        <w:ind w:firstLine="709"/>
        <w:jc w:val="both"/>
        <w:rPr>
          <w:rFonts w:ascii="Times New Roman" w:hAnsi="Times New Roman" w:cs="Times New Roman"/>
          <w:kern w:val="2"/>
          <w:sz w:val="24"/>
          <w:szCs w:val="24"/>
        </w:rPr>
      </w:pPr>
    </w:p>
    <w:p w:rsidR="0020653A" w:rsidRPr="00F77320" w:rsidRDefault="0020653A" w:rsidP="002F73E4">
      <w:pPr>
        <w:tabs>
          <w:tab w:val="left" w:pos="6000"/>
        </w:tabs>
        <w:spacing w:after="0" w:line="240" w:lineRule="auto"/>
        <w:rPr>
          <w:rFonts w:ascii="Times New Roman" w:hAnsi="Times New Roman" w:cs="Times New Roman"/>
          <w:sz w:val="24"/>
          <w:szCs w:val="24"/>
        </w:rPr>
      </w:pPr>
    </w:p>
    <w:p w:rsidR="00963B4A" w:rsidRPr="00F77320" w:rsidRDefault="00963B4A" w:rsidP="002F73E4">
      <w:pPr>
        <w:tabs>
          <w:tab w:val="left" w:pos="6000"/>
        </w:tabs>
        <w:spacing w:after="0" w:line="240" w:lineRule="auto"/>
        <w:rPr>
          <w:rFonts w:ascii="Times New Roman" w:hAnsi="Times New Roman" w:cs="Times New Roman"/>
          <w:sz w:val="24"/>
          <w:szCs w:val="24"/>
        </w:rPr>
      </w:pPr>
    </w:p>
    <w:p w:rsidR="0020653A" w:rsidRPr="00F77320" w:rsidRDefault="0020653A" w:rsidP="002F73E4">
      <w:pPr>
        <w:tabs>
          <w:tab w:val="left" w:pos="6000"/>
        </w:tabs>
        <w:spacing w:after="0" w:line="240" w:lineRule="auto"/>
        <w:rPr>
          <w:rFonts w:ascii="Times New Roman" w:hAnsi="Times New Roman" w:cs="Times New Roman"/>
          <w:sz w:val="24"/>
          <w:szCs w:val="24"/>
        </w:rPr>
      </w:pPr>
      <w:r w:rsidRPr="00F77320">
        <w:rPr>
          <w:rFonts w:ascii="Times New Roman" w:hAnsi="Times New Roman" w:cs="Times New Roman"/>
          <w:sz w:val="24"/>
          <w:szCs w:val="24"/>
        </w:rPr>
        <w:t xml:space="preserve">Председатель Думы </w:t>
      </w:r>
    </w:p>
    <w:p w:rsidR="00CC048C" w:rsidRPr="00F77320" w:rsidRDefault="0020653A" w:rsidP="002F73E4">
      <w:pPr>
        <w:tabs>
          <w:tab w:val="left" w:pos="6000"/>
        </w:tabs>
        <w:spacing w:after="0" w:line="240" w:lineRule="auto"/>
        <w:rPr>
          <w:rFonts w:ascii="Times New Roman" w:hAnsi="Times New Roman" w:cs="Times New Roman"/>
          <w:sz w:val="24"/>
          <w:szCs w:val="24"/>
        </w:rPr>
      </w:pPr>
      <w:r w:rsidRPr="00F77320">
        <w:rPr>
          <w:rFonts w:ascii="Times New Roman" w:hAnsi="Times New Roman" w:cs="Times New Roman"/>
          <w:sz w:val="24"/>
          <w:szCs w:val="24"/>
        </w:rPr>
        <w:t>муниципального образования</w:t>
      </w:r>
      <w:r w:rsidR="00CC048C" w:rsidRPr="00F77320">
        <w:rPr>
          <w:rFonts w:ascii="Times New Roman" w:hAnsi="Times New Roman" w:cs="Times New Roman"/>
          <w:sz w:val="24"/>
          <w:szCs w:val="24"/>
        </w:rPr>
        <w:t xml:space="preserve"> «</w:t>
      </w:r>
      <w:r w:rsidR="002162CE">
        <w:rPr>
          <w:rFonts w:ascii="Times New Roman" w:hAnsi="Times New Roman" w:cs="Times New Roman"/>
          <w:sz w:val="24"/>
          <w:szCs w:val="24"/>
        </w:rPr>
        <w:t>Первомайское</w:t>
      </w:r>
      <w:r w:rsidR="00CC048C" w:rsidRPr="00F77320">
        <w:rPr>
          <w:rFonts w:ascii="Times New Roman" w:hAnsi="Times New Roman" w:cs="Times New Roman"/>
          <w:sz w:val="24"/>
          <w:szCs w:val="24"/>
        </w:rPr>
        <w:t>»,</w:t>
      </w:r>
    </w:p>
    <w:p w:rsidR="00CC048C" w:rsidRPr="00F77320" w:rsidRDefault="00CC048C" w:rsidP="002F73E4">
      <w:pPr>
        <w:tabs>
          <w:tab w:val="left" w:pos="6000"/>
        </w:tabs>
        <w:spacing w:after="0" w:line="240" w:lineRule="auto"/>
        <w:rPr>
          <w:rFonts w:ascii="Times New Roman" w:hAnsi="Times New Roman" w:cs="Times New Roman"/>
          <w:sz w:val="24"/>
          <w:szCs w:val="24"/>
        </w:rPr>
      </w:pPr>
      <w:r w:rsidRPr="00F77320">
        <w:rPr>
          <w:rFonts w:ascii="Times New Roman" w:hAnsi="Times New Roman" w:cs="Times New Roman"/>
          <w:sz w:val="24"/>
          <w:szCs w:val="24"/>
        </w:rPr>
        <w:t xml:space="preserve">Глава </w:t>
      </w:r>
      <w:r w:rsidR="0020653A" w:rsidRPr="00F77320">
        <w:rPr>
          <w:rFonts w:ascii="Times New Roman" w:hAnsi="Times New Roman" w:cs="Times New Roman"/>
          <w:sz w:val="24"/>
          <w:szCs w:val="24"/>
        </w:rPr>
        <w:t>муниципального образования «</w:t>
      </w:r>
      <w:r w:rsidR="002162CE">
        <w:rPr>
          <w:rFonts w:ascii="Times New Roman" w:hAnsi="Times New Roman" w:cs="Times New Roman"/>
          <w:sz w:val="24"/>
          <w:szCs w:val="24"/>
        </w:rPr>
        <w:t>Первомайское</w:t>
      </w:r>
      <w:r w:rsidR="0020653A" w:rsidRPr="00F77320">
        <w:rPr>
          <w:rFonts w:ascii="Times New Roman" w:hAnsi="Times New Roman" w:cs="Times New Roman"/>
          <w:sz w:val="24"/>
          <w:szCs w:val="24"/>
        </w:rPr>
        <w:t>»</w:t>
      </w:r>
      <w:r w:rsidRPr="00F77320">
        <w:rPr>
          <w:rFonts w:ascii="Times New Roman" w:hAnsi="Times New Roman" w:cs="Times New Roman"/>
          <w:sz w:val="24"/>
          <w:szCs w:val="24"/>
        </w:rPr>
        <w:t xml:space="preserve"> </w:t>
      </w:r>
      <w:r w:rsidR="00963B4A" w:rsidRPr="00F77320">
        <w:rPr>
          <w:rFonts w:ascii="Times New Roman" w:hAnsi="Times New Roman" w:cs="Times New Roman"/>
          <w:sz w:val="24"/>
          <w:szCs w:val="24"/>
        </w:rPr>
        <w:t xml:space="preserve">                                 </w:t>
      </w:r>
      <w:proofErr w:type="spellStart"/>
      <w:r w:rsidR="00A80571">
        <w:rPr>
          <w:rFonts w:ascii="Times New Roman" w:hAnsi="Times New Roman" w:cs="Times New Roman"/>
          <w:sz w:val="24"/>
          <w:szCs w:val="24"/>
        </w:rPr>
        <w:t>А.И.Кудак</w:t>
      </w:r>
      <w:proofErr w:type="spellEnd"/>
    </w:p>
    <w:p w:rsidR="00A35138" w:rsidRPr="00F77320" w:rsidRDefault="00A35138" w:rsidP="002F73E4">
      <w:pPr>
        <w:spacing w:after="0" w:line="240" w:lineRule="auto"/>
        <w:rPr>
          <w:rFonts w:ascii="Times New Roman" w:hAnsi="Times New Roman" w:cs="Times New Roman"/>
          <w:sz w:val="24"/>
          <w:szCs w:val="24"/>
        </w:rPr>
      </w:pPr>
    </w:p>
    <w:sectPr w:rsidR="00A35138" w:rsidRPr="00F77320" w:rsidSect="00060214">
      <w:headerReference w:type="even" r:id="rId13"/>
      <w:headerReference w:type="default" r:id="rId14"/>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6C" w:rsidRDefault="00BA1E6C" w:rsidP="00DC3AE5">
      <w:r>
        <w:separator/>
      </w:r>
    </w:p>
  </w:endnote>
  <w:endnote w:type="continuationSeparator" w:id="0">
    <w:p w:rsidR="00BA1E6C" w:rsidRDefault="00BA1E6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6C" w:rsidRDefault="00BA1E6C" w:rsidP="00DC3AE5">
      <w:r>
        <w:separator/>
      </w:r>
    </w:p>
  </w:footnote>
  <w:footnote w:type="continuationSeparator" w:id="0">
    <w:p w:rsidR="00BA1E6C" w:rsidRDefault="00BA1E6C"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B60029" w:rsidP="00434EDF">
    <w:pPr>
      <w:framePr w:wrap="none" w:vAnchor="text" w:hAnchor="margin" w:xAlign="center" w:y="1"/>
    </w:pPr>
    <w:r>
      <w:fldChar w:fldCharType="begin"/>
    </w:r>
    <w:r w:rsidR="00EE4C24">
      <w:instrText xml:space="preserve"> PAGE </w:instrText>
    </w:r>
    <w:r>
      <w:fldChar w:fldCharType="end"/>
    </w:r>
  </w:p>
  <w:p w:rsidR="00EE4C24" w:rsidRDefault="00EE4C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B60029" w:rsidP="00434EDF">
    <w:pPr>
      <w:framePr w:wrap="none" w:vAnchor="text" w:hAnchor="margin" w:xAlign="center" w:y="1"/>
    </w:pPr>
    <w:r>
      <w:fldChar w:fldCharType="begin"/>
    </w:r>
    <w:r w:rsidR="00EE4C24">
      <w:instrText xml:space="preserve"> PAGE </w:instrText>
    </w:r>
    <w:r>
      <w:fldChar w:fldCharType="separate"/>
    </w:r>
    <w:r w:rsidR="00033A3A">
      <w:rPr>
        <w:noProof/>
      </w:rPr>
      <w:t>7</w:t>
    </w:r>
    <w:r>
      <w:fldChar w:fldCharType="end"/>
    </w:r>
  </w:p>
  <w:p w:rsidR="00EE4C24" w:rsidRDefault="00EE4C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3A2B"/>
    <w:multiLevelType w:val="hybridMultilevel"/>
    <w:tmpl w:val="B2F84B30"/>
    <w:lvl w:ilvl="0" w:tplc="366E687C">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32F47855"/>
    <w:multiLevelType w:val="hybridMultilevel"/>
    <w:tmpl w:val="2DC0A058"/>
    <w:lvl w:ilvl="0" w:tplc="15C0D88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223FD"/>
    <w:multiLevelType w:val="multilevel"/>
    <w:tmpl w:val="94A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54231"/>
    <w:multiLevelType w:val="multilevel"/>
    <w:tmpl w:val="CB224ED4"/>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5FE11803"/>
    <w:multiLevelType w:val="hybridMultilevel"/>
    <w:tmpl w:val="A4641E6A"/>
    <w:lvl w:ilvl="0" w:tplc="2480BF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F579CD"/>
    <w:multiLevelType w:val="hybridMultilevel"/>
    <w:tmpl w:val="10EA6882"/>
    <w:lvl w:ilvl="0" w:tplc="2480BF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864233"/>
    <w:multiLevelType w:val="hybridMultilevel"/>
    <w:tmpl w:val="E2AECBD2"/>
    <w:lvl w:ilvl="0" w:tplc="366E687C">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0737D"/>
    <w:rsid w:val="00033A3A"/>
    <w:rsid w:val="00060214"/>
    <w:rsid w:val="00061198"/>
    <w:rsid w:val="00087685"/>
    <w:rsid w:val="000D3E7D"/>
    <w:rsid w:val="00122AF4"/>
    <w:rsid w:val="001265BC"/>
    <w:rsid w:val="00152DC4"/>
    <w:rsid w:val="00173430"/>
    <w:rsid w:val="00175D63"/>
    <w:rsid w:val="00200232"/>
    <w:rsid w:val="0020653A"/>
    <w:rsid w:val="002162CE"/>
    <w:rsid w:val="002205F6"/>
    <w:rsid w:val="002208BA"/>
    <w:rsid w:val="00234165"/>
    <w:rsid w:val="002349AF"/>
    <w:rsid w:val="00281C75"/>
    <w:rsid w:val="0029210F"/>
    <w:rsid w:val="002A47BF"/>
    <w:rsid w:val="002D0A73"/>
    <w:rsid w:val="002E28D0"/>
    <w:rsid w:val="002F73E4"/>
    <w:rsid w:val="00305192"/>
    <w:rsid w:val="00310961"/>
    <w:rsid w:val="00340AAF"/>
    <w:rsid w:val="003561DB"/>
    <w:rsid w:val="003615A6"/>
    <w:rsid w:val="00374710"/>
    <w:rsid w:val="003838AE"/>
    <w:rsid w:val="003A4AB1"/>
    <w:rsid w:val="003A5DBE"/>
    <w:rsid w:val="003C2818"/>
    <w:rsid w:val="003E2997"/>
    <w:rsid w:val="003E677E"/>
    <w:rsid w:val="0042075A"/>
    <w:rsid w:val="00434EDF"/>
    <w:rsid w:val="00434FD5"/>
    <w:rsid w:val="004C3888"/>
    <w:rsid w:val="004E1EA7"/>
    <w:rsid w:val="004F29C8"/>
    <w:rsid w:val="00531985"/>
    <w:rsid w:val="00546DA1"/>
    <w:rsid w:val="00552925"/>
    <w:rsid w:val="00560AF0"/>
    <w:rsid w:val="00567818"/>
    <w:rsid w:val="005740A5"/>
    <w:rsid w:val="005C7E8F"/>
    <w:rsid w:val="005E75E1"/>
    <w:rsid w:val="005F0FCB"/>
    <w:rsid w:val="005F7A07"/>
    <w:rsid w:val="006333CC"/>
    <w:rsid w:val="00635858"/>
    <w:rsid w:val="00644E9A"/>
    <w:rsid w:val="0069710E"/>
    <w:rsid w:val="006B58CF"/>
    <w:rsid w:val="006D7D78"/>
    <w:rsid w:val="006E6606"/>
    <w:rsid w:val="007027C1"/>
    <w:rsid w:val="00716D29"/>
    <w:rsid w:val="00727BCD"/>
    <w:rsid w:val="00754BA0"/>
    <w:rsid w:val="0078585C"/>
    <w:rsid w:val="007A116B"/>
    <w:rsid w:val="007A316A"/>
    <w:rsid w:val="007C2456"/>
    <w:rsid w:val="00821D87"/>
    <w:rsid w:val="00823FE6"/>
    <w:rsid w:val="00860B3F"/>
    <w:rsid w:val="008845EB"/>
    <w:rsid w:val="008A4AA3"/>
    <w:rsid w:val="008A4E08"/>
    <w:rsid w:val="008A75D2"/>
    <w:rsid w:val="008B17B2"/>
    <w:rsid w:val="008E6ED0"/>
    <w:rsid w:val="00934A7D"/>
    <w:rsid w:val="00935631"/>
    <w:rsid w:val="0093678C"/>
    <w:rsid w:val="00943DEF"/>
    <w:rsid w:val="00963B4A"/>
    <w:rsid w:val="009823A2"/>
    <w:rsid w:val="00997657"/>
    <w:rsid w:val="009C2275"/>
    <w:rsid w:val="009D07EB"/>
    <w:rsid w:val="009D7F54"/>
    <w:rsid w:val="009E0E24"/>
    <w:rsid w:val="009E3E43"/>
    <w:rsid w:val="009F0C18"/>
    <w:rsid w:val="00A01673"/>
    <w:rsid w:val="00A025FE"/>
    <w:rsid w:val="00A35138"/>
    <w:rsid w:val="00A74854"/>
    <w:rsid w:val="00A80571"/>
    <w:rsid w:val="00AB3C5B"/>
    <w:rsid w:val="00AD1616"/>
    <w:rsid w:val="00AE1013"/>
    <w:rsid w:val="00B33B24"/>
    <w:rsid w:val="00B35CBF"/>
    <w:rsid w:val="00B44D66"/>
    <w:rsid w:val="00B47C91"/>
    <w:rsid w:val="00B52634"/>
    <w:rsid w:val="00B60029"/>
    <w:rsid w:val="00B734D6"/>
    <w:rsid w:val="00B73629"/>
    <w:rsid w:val="00BA1E6C"/>
    <w:rsid w:val="00BC0D0D"/>
    <w:rsid w:val="00BC376C"/>
    <w:rsid w:val="00C91201"/>
    <w:rsid w:val="00CC048C"/>
    <w:rsid w:val="00CD6264"/>
    <w:rsid w:val="00D00DA5"/>
    <w:rsid w:val="00D26320"/>
    <w:rsid w:val="00D74870"/>
    <w:rsid w:val="00DA6DCE"/>
    <w:rsid w:val="00DC3AE5"/>
    <w:rsid w:val="00E10FAE"/>
    <w:rsid w:val="00E11CA5"/>
    <w:rsid w:val="00E32A7B"/>
    <w:rsid w:val="00E52813"/>
    <w:rsid w:val="00E603D5"/>
    <w:rsid w:val="00EC6BFC"/>
    <w:rsid w:val="00ED4A8D"/>
    <w:rsid w:val="00EE4C24"/>
    <w:rsid w:val="00F06F61"/>
    <w:rsid w:val="00F522FB"/>
    <w:rsid w:val="00F77320"/>
    <w:rsid w:val="00F82E77"/>
    <w:rsid w:val="00F90F4D"/>
    <w:rsid w:val="00F95CAE"/>
    <w:rsid w:val="00FB59D0"/>
    <w:rsid w:val="00FB67F5"/>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A2"/>
  </w:style>
  <w:style w:type="paragraph" w:styleId="2">
    <w:name w:val="heading 2"/>
    <w:basedOn w:val="a"/>
    <w:link w:val="20"/>
    <w:uiPriority w:val="9"/>
    <w:qFormat/>
    <w:rsid w:val="003E67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E6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67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677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E677E"/>
    <w:rPr>
      <w:color w:val="0000FF"/>
      <w:u w:val="single"/>
    </w:rPr>
  </w:style>
  <w:style w:type="character" w:customStyle="1" w:styleId="convertedhdrxl">
    <w:name w:val="converted_hdr_xl"/>
    <w:basedOn w:val="a0"/>
    <w:rsid w:val="003E677E"/>
  </w:style>
  <w:style w:type="character" w:styleId="a4">
    <w:name w:val="Strong"/>
    <w:basedOn w:val="a0"/>
    <w:uiPriority w:val="22"/>
    <w:qFormat/>
    <w:rsid w:val="003E677E"/>
    <w:rPr>
      <w:b/>
      <w:bCs/>
    </w:rPr>
  </w:style>
  <w:style w:type="paragraph" w:styleId="a5">
    <w:name w:val="Normal (Web)"/>
    <w:basedOn w:val="a"/>
    <w:uiPriority w:val="99"/>
    <w:semiHidden/>
    <w:unhideWhenUsed/>
    <w:rsid w:val="003E677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3E67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E677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E67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E677E"/>
    <w:rPr>
      <w:rFonts w:ascii="Arial" w:eastAsia="Times New Roman" w:hAnsi="Arial" w:cs="Arial"/>
      <w:vanish/>
      <w:sz w:val="16"/>
      <w:szCs w:val="16"/>
      <w:lang w:eastAsia="ru-RU"/>
    </w:rPr>
  </w:style>
  <w:style w:type="character" w:customStyle="1" w:styleId="vbedff779">
    <w:name w:val="vbedff779"/>
    <w:basedOn w:val="a0"/>
    <w:rsid w:val="003E677E"/>
  </w:style>
  <w:style w:type="paragraph" w:customStyle="1" w:styleId="m9aa87436">
    <w:name w:val="m9aa87436"/>
    <w:basedOn w:val="a"/>
    <w:rsid w:val="003E6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breadcrumb">
    <w:name w:val="last_breadcrumb"/>
    <w:basedOn w:val="a0"/>
    <w:rsid w:val="003E677E"/>
  </w:style>
  <w:style w:type="paragraph" w:customStyle="1" w:styleId="toright">
    <w:name w:val="toright"/>
    <w:basedOn w:val="a"/>
    <w:rsid w:val="003E677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E67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77E"/>
    <w:rPr>
      <w:rFonts w:ascii="Tahoma" w:hAnsi="Tahoma" w:cs="Tahoma"/>
      <w:sz w:val="16"/>
      <w:szCs w:val="16"/>
    </w:rPr>
  </w:style>
  <w:style w:type="table" w:styleId="a8">
    <w:name w:val="Table Grid"/>
    <w:basedOn w:val="a1"/>
    <w:uiPriority w:val="59"/>
    <w:rsid w:val="00CC0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D3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A2"/>
  </w:style>
  <w:style w:type="paragraph" w:styleId="2">
    <w:name w:val="heading 2"/>
    <w:basedOn w:val="a"/>
    <w:link w:val="20"/>
    <w:uiPriority w:val="9"/>
    <w:qFormat/>
    <w:rsid w:val="003E67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E6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67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677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E677E"/>
    <w:rPr>
      <w:color w:val="0000FF"/>
      <w:u w:val="single"/>
    </w:rPr>
  </w:style>
  <w:style w:type="character" w:customStyle="1" w:styleId="convertedhdrxl">
    <w:name w:val="converted_hdr_xl"/>
    <w:basedOn w:val="a0"/>
    <w:rsid w:val="003E677E"/>
  </w:style>
  <w:style w:type="character" w:styleId="a4">
    <w:name w:val="Strong"/>
    <w:basedOn w:val="a0"/>
    <w:uiPriority w:val="22"/>
    <w:qFormat/>
    <w:rsid w:val="003E677E"/>
    <w:rPr>
      <w:b/>
      <w:bCs/>
    </w:rPr>
  </w:style>
  <w:style w:type="paragraph" w:styleId="a5">
    <w:name w:val="Normal (Web)"/>
    <w:basedOn w:val="a"/>
    <w:uiPriority w:val="99"/>
    <w:semiHidden/>
    <w:unhideWhenUsed/>
    <w:rsid w:val="003E677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3E67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E677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E67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E677E"/>
    <w:rPr>
      <w:rFonts w:ascii="Arial" w:eastAsia="Times New Roman" w:hAnsi="Arial" w:cs="Arial"/>
      <w:vanish/>
      <w:sz w:val="16"/>
      <w:szCs w:val="16"/>
      <w:lang w:eastAsia="ru-RU"/>
    </w:rPr>
  </w:style>
  <w:style w:type="character" w:customStyle="1" w:styleId="vbedff779">
    <w:name w:val="vbedff779"/>
    <w:basedOn w:val="a0"/>
    <w:rsid w:val="003E677E"/>
  </w:style>
  <w:style w:type="paragraph" w:customStyle="1" w:styleId="m9aa87436">
    <w:name w:val="m9aa87436"/>
    <w:basedOn w:val="a"/>
    <w:rsid w:val="003E6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breadcrumb">
    <w:name w:val="last_breadcrumb"/>
    <w:basedOn w:val="a0"/>
    <w:rsid w:val="003E677E"/>
  </w:style>
  <w:style w:type="paragraph" w:customStyle="1" w:styleId="toright">
    <w:name w:val="toright"/>
    <w:basedOn w:val="a"/>
    <w:rsid w:val="003E677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E67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77E"/>
    <w:rPr>
      <w:rFonts w:ascii="Tahoma" w:hAnsi="Tahoma" w:cs="Tahoma"/>
      <w:sz w:val="16"/>
      <w:szCs w:val="16"/>
    </w:rPr>
  </w:style>
  <w:style w:type="table" w:styleId="a8">
    <w:name w:val="Table Grid"/>
    <w:basedOn w:val="a1"/>
    <w:uiPriority w:val="59"/>
    <w:rsid w:val="00CC0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D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404450841">
      <w:bodyDiv w:val="1"/>
      <w:marLeft w:val="0"/>
      <w:marRight w:val="0"/>
      <w:marTop w:val="0"/>
      <w:marBottom w:val="0"/>
      <w:divBdr>
        <w:top w:val="none" w:sz="0" w:space="0" w:color="auto"/>
        <w:left w:val="none" w:sz="0" w:space="0" w:color="auto"/>
        <w:bottom w:val="none" w:sz="0" w:space="0" w:color="auto"/>
        <w:right w:val="none" w:sz="0" w:space="0" w:color="auto"/>
      </w:divBdr>
      <w:divsChild>
        <w:div w:id="1279992426">
          <w:marLeft w:val="0"/>
          <w:marRight w:val="0"/>
          <w:marTop w:val="0"/>
          <w:marBottom w:val="0"/>
          <w:divBdr>
            <w:top w:val="none" w:sz="0" w:space="0" w:color="auto"/>
            <w:left w:val="none" w:sz="0" w:space="0" w:color="auto"/>
            <w:bottom w:val="none" w:sz="0" w:space="0" w:color="auto"/>
            <w:right w:val="none" w:sz="0" w:space="0" w:color="auto"/>
          </w:divBdr>
          <w:divsChild>
            <w:div w:id="107900087">
              <w:marLeft w:val="0"/>
              <w:marRight w:val="0"/>
              <w:marTop w:val="0"/>
              <w:marBottom w:val="0"/>
              <w:divBdr>
                <w:top w:val="none" w:sz="0" w:space="0" w:color="auto"/>
                <w:left w:val="none" w:sz="0" w:space="0" w:color="auto"/>
                <w:bottom w:val="none" w:sz="0" w:space="0" w:color="auto"/>
                <w:right w:val="none" w:sz="0" w:space="0" w:color="auto"/>
              </w:divBdr>
              <w:divsChild>
                <w:div w:id="1594194746">
                  <w:marLeft w:val="0"/>
                  <w:marRight w:val="0"/>
                  <w:marTop w:val="213"/>
                  <w:marBottom w:val="213"/>
                  <w:divBdr>
                    <w:top w:val="none" w:sz="0" w:space="0" w:color="auto"/>
                    <w:left w:val="none" w:sz="0" w:space="0" w:color="auto"/>
                    <w:bottom w:val="none" w:sz="0" w:space="0" w:color="auto"/>
                    <w:right w:val="none" w:sz="0" w:space="0" w:color="auto"/>
                  </w:divBdr>
                  <w:divsChild>
                    <w:div w:id="170075163">
                      <w:marLeft w:val="0"/>
                      <w:marRight w:val="0"/>
                      <w:marTop w:val="0"/>
                      <w:marBottom w:val="0"/>
                      <w:divBdr>
                        <w:top w:val="none" w:sz="0" w:space="0" w:color="auto"/>
                        <w:left w:val="none" w:sz="0" w:space="0" w:color="auto"/>
                        <w:bottom w:val="none" w:sz="0" w:space="0" w:color="auto"/>
                        <w:right w:val="none" w:sz="0" w:space="0" w:color="auto"/>
                      </w:divBdr>
                      <w:divsChild>
                        <w:div w:id="1739933698">
                          <w:marLeft w:val="0"/>
                          <w:marRight w:val="0"/>
                          <w:marTop w:val="0"/>
                          <w:marBottom w:val="0"/>
                          <w:divBdr>
                            <w:top w:val="none" w:sz="0" w:space="0" w:color="auto"/>
                            <w:left w:val="none" w:sz="0" w:space="0" w:color="auto"/>
                            <w:bottom w:val="none" w:sz="0" w:space="0" w:color="auto"/>
                            <w:right w:val="none" w:sz="0" w:space="0" w:color="auto"/>
                          </w:divBdr>
                        </w:div>
                      </w:divsChild>
                    </w:div>
                    <w:div w:id="1174413749">
                      <w:marLeft w:val="0"/>
                      <w:marRight w:val="0"/>
                      <w:marTop w:val="175"/>
                      <w:marBottom w:val="0"/>
                      <w:divBdr>
                        <w:top w:val="none" w:sz="0" w:space="0" w:color="auto"/>
                        <w:left w:val="none" w:sz="0" w:space="0" w:color="auto"/>
                        <w:bottom w:val="none" w:sz="0" w:space="0" w:color="auto"/>
                        <w:right w:val="none" w:sz="0" w:space="0" w:color="auto"/>
                      </w:divBdr>
                      <w:divsChild>
                        <w:div w:id="833178541">
                          <w:marLeft w:val="0"/>
                          <w:marRight w:val="0"/>
                          <w:marTop w:val="0"/>
                          <w:marBottom w:val="0"/>
                          <w:divBdr>
                            <w:top w:val="none" w:sz="0" w:space="0" w:color="auto"/>
                            <w:left w:val="none" w:sz="0" w:space="0" w:color="auto"/>
                            <w:bottom w:val="none" w:sz="0" w:space="0" w:color="auto"/>
                            <w:right w:val="none" w:sz="0" w:space="0" w:color="auto"/>
                          </w:divBdr>
                        </w:div>
                      </w:divsChild>
                    </w:div>
                    <w:div w:id="1452743921">
                      <w:marLeft w:val="0"/>
                      <w:marRight w:val="0"/>
                      <w:marTop w:val="175"/>
                      <w:marBottom w:val="0"/>
                      <w:divBdr>
                        <w:top w:val="none" w:sz="0" w:space="0" w:color="auto"/>
                        <w:left w:val="none" w:sz="0" w:space="0" w:color="auto"/>
                        <w:bottom w:val="none" w:sz="0" w:space="0" w:color="auto"/>
                        <w:right w:val="none" w:sz="0" w:space="0" w:color="auto"/>
                      </w:divBdr>
                      <w:divsChild>
                        <w:div w:id="568030767">
                          <w:marLeft w:val="0"/>
                          <w:marRight w:val="0"/>
                          <w:marTop w:val="0"/>
                          <w:marBottom w:val="0"/>
                          <w:divBdr>
                            <w:top w:val="none" w:sz="0" w:space="0" w:color="auto"/>
                            <w:left w:val="none" w:sz="0" w:space="0" w:color="auto"/>
                            <w:bottom w:val="none" w:sz="0" w:space="0" w:color="auto"/>
                            <w:right w:val="none" w:sz="0" w:space="0" w:color="auto"/>
                          </w:divBdr>
                          <w:divsChild>
                            <w:div w:id="683633412">
                              <w:marLeft w:val="0"/>
                              <w:marRight w:val="0"/>
                              <w:marTop w:val="0"/>
                              <w:marBottom w:val="0"/>
                              <w:divBdr>
                                <w:top w:val="none" w:sz="0" w:space="0" w:color="auto"/>
                                <w:left w:val="none" w:sz="0" w:space="0" w:color="auto"/>
                                <w:bottom w:val="none" w:sz="0" w:space="0" w:color="auto"/>
                                <w:right w:val="none" w:sz="0" w:space="0" w:color="auto"/>
                              </w:divBdr>
                            </w:div>
                          </w:divsChild>
                        </w:div>
                        <w:div w:id="304700728">
                          <w:marLeft w:val="0"/>
                          <w:marRight w:val="0"/>
                          <w:marTop w:val="0"/>
                          <w:marBottom w:val="0"/>
                          <w:divBdr>
                            <w:top w:val="none" w:sz="0" w:space="0" w:color="auto"/>
                            <w:left w:val="none" w:sz="0" w:space="0" w:color="auto"/>
                            <w:bottom w:val="none" w:sz="0" w:space="0" w:color="auto"/>
                            <w:right w:val="none" w:sz="0" w:space="0" w:color="auto"/>
                          </w:divBdr>
                        </w:div>
                      </w:divsChild>
                    </w:div>
                    <w:div w:id="177355147">
                      <w:marLeft w:val="0"/>
                      <w:marRight w:val="0"/>
                      <w:marTop w:val="175"/>
                      <w:marBottom w:val="0"/>
                      <w:divBdr>
                        <w:top w:val="none" w:sz="0" w:space="0" w:color="auto"/>
                        <w:left w:val="none" w:sz="0" w:space="0" w:color="auto"/>
                        <w:bottom w:val="none" w:sz="0" w:space="0" w:color="auto"/>
                        <w:right w:val="none" w:sz="0" w:space="0" w:color="auto"/>
                      </w:divBdr>
                      <w:divsChild>
                        <w:div w:id="1298219506">
                          <w:marLeft w:val="0"/>
                          <w:marRight w:val="0"/>
                          <w:marTop w:val="0"/>
                          <w:marBottom w:val="0"/>
                          <w:divBdr>
                            <w:top w:val="none" w:sz="0" w:space="0" w:color="auto"/>
                            <w:left w:val="none" w:sz="0" w:space="0" w:color="auto"/>
                            <w:bottom w:val="none" w:sz="0" w:space="0" w:color="auto"/>
                            <w:right w:val="none" w:sz="0" w:space="0" w:color="auto"/>
                          </w:divBdr>
                        </w:div>
                      </w:divsChild>
                    </w:div>
                    <w:div w:id="1677265148">
                      <w:marLeft w:val="0"/>
                      <w:marRight w:val="0"/>
                      <w:marTop w:val="175"/>
                      <w:marBottom w:val="0"/>
                      <w:divBdr>
                        <w:top w:val="none" w:sz="0" w:space="0" w:color="auto"/>
                        <w:left w:val="none" w:sz="0" w:space="0" w:color="auto"/>
                        <w:bottom w:val="none" w:sz="0" w:space="0" w:color="auto"/>
                        <w:right w:val="none" w:sz="0" w:space="0" w:color="auto"/>
                      </w:divBdr>
                      <w:divsChild>
                        <w:div w:id="617177968">
                          <w:marLeft w:val="0"/>
                          <w:marRight w:val="0"/>
                          <w:marTop w:val="0"/>
                          <w:marBottom w:val="0"/>
                          <w:divBdr>
                            <w:top w:val="none" w:sz="0" w:space="0" w:color="auto"/>
                            <w:left w:val="none" w:sz="0" w:space="0" w:color="auto"/>
                            <w:bottom w:val="none" w:sz="0" w:space="0" w:color="auto"/>
                            <w:right w:val="none" w:sz="0" w:space="0" w:color="auto"/>
                          </w:divBdr>
                        </w:div>
                      </w:divsChild>
                    </w:div>
                    <w:div w:id="1929800817">
                      <w:marLeft w:val="0"/>
                      <w:marRight w:val="0"/>
                      <w:marTop w:val="175"/>
                      <w:marBottom w:val="0"/>
                      <w:divBdr>
                        <w:top w:val="none" w:sz="0" w:space="0" w:color="auto"/>
                        <w:left w:val="none" w:sz="0" w:space="0" w:color="auto"/>
                        <w:bottom w:val="none" w:sz="0" w:space="0" w:color="auto"/>
                        <w:right w:val="none" w:sz="0" w:space="0" w:color="auto"/>
                      </w:divBdr>
                      <w:divsChild>
                        <w:div w:id="7042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3402">
                  <w:marLeft w:val="0"/>
                  <w:marRight w:val="0"/>
                  <w:marTop w:val="213"/>
                  <w:marBottom w:val="213"/>
                  <w:divBdr>
                    <w:top w:val="none" w:sz="0" w:space="0" w:color="auto"/>
                    <w:left w:val="none" w:sz="0" w:space="0" w:color="auto"/>
                    <w:bottom w:val="none" w:sz="0" w:space="0" w:color="auto"/>
                    <w:right w:val="none" w:sz="0" w:space="0" w:color="auto"/>
                  </w:divBdr>
                  <w:divsChild>
                    <w:div w:id="1742481123">
                      <w:marLeft w:val="0"/>
                      <w:marRight w:val="0"/>
                      <w:marTop w:val="0"/>
                      <w:marBottom w:val="0"/>
                      <w:divBdr>
                        <w:top w:val="none" w:sz="0" w:space="0" w:color="auto"/>
                        <w:left w:val="none" w:sz="0" w:space="0" w:color="auto"/>
                        <w:bottom w:val="none" w:sz="0" w:space="0" w:color="auto"/>
                        <w:right w:val="none" w:sz="0" w:space="0" w:color="auto"/>
                      </w:divBdr>
                      <w:divsChild>
                        <w:div w:id="5089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978">
                  <w:marLeft w:val="0"/>
                  <w:marRight w:val="0"/>
                  <w:marTop w:val="0"/>
                  <w:marBottom w:val="0"/>
                  <w:divBdr>
                    <w:top w:val="none" w:sz="0" w:space="0" w:color="auto"/>
                    <w:left w:val="none" w:sz="0" w:space="0" w:color="auto"/>
                    <w:bottom w:val="none" w:sz="0" w:space="0" w:color="auto"/>
                    <w:right w:val="none" w:sz="0" w:space="0" w:color="auto"/>
                  </w:divBdr>
                  <w:divsChild>
                    <w:div w:id="1500467407">
                      <w:marLeft w:val="0"/>
                      <w:marRight w:val="0"/>
                      <w:marTop w:val="0"/>
                      <w:marBottom w:val="50"/>
                      <w:divBdr>
                        <w:top w:val="none" w:sz="0" w:space="0" w:color="auto"/>
                        <w:left w:val="none" w:sz="0" w:space="0" w:color="auto"/>
                        <w:bottom w:val="none" w:sz="0" w:space="0" w:color="auto"/>
                        <w:right w:val="none" w:sz="0" w:space="0" w:color="auto"/>
                      </w:divBdr>
                    </w:div>
                    <w:div w:id="1148401107">
                      <w:marLeft w:val="0"/>
                      <w:marRight w:val="0"/>
                      <w:marTop w:val="0"/>
                      <w:marBottom w:val="50"/>
                      <w:divBdr>
                        <w:top w:val="none" w:sz="0" w:space="0" w:color="auto"/>
                        <w:left w:val="none" w:sz="0" w:space="0" w:color="auto"/>
                        <w:bottom w:val="none" w:sz="0" w:space="0" w:color="auto"/>
                        <w:right w:val="none" w:sz="0" w:space="0" w:color="auto"/>
                      </w:divBdr>
                    </w:div>
                    <w:div w:id="28065603">
                      <w:marLeft w:val="0"/>
                      <w:marRight w:val="0"/>
                      <w:marTop w:val="0"/>
                      <w:marBottom w:val="0"/>
                      <w:divBdr>
                        <w:top w:val="none" w:sz="0" w:space="0" w:color="auto"/>
                        <w:left w:val="none" w:sz="0" w:space="0" w:color="auto"/>
                        <w:bottom w:val="none" w:sz="0" w:space="0" w:color="auto"/>
                        <w:right w:val="none" w:sz="0" w:space="0" w:color="auto"/>
                      </w:divBdr>
                    </w:div>
                    <w:div w:id="2146312308">
                      <w:marLeft w:val="0"/>
                      <w:marRight w:val="0"/>
                      <w:marTop w:val="0"/>
                      <w:marBottom w:val="0"/>
                      <w:divBdr>
                        <w:top w:val="none" w:sz="0" w:space="0" w:color="auto"/>
                        <w:left w:val="none" w:sz="0" w:space="0" w:color="auto"/>
                        <w:bottom w:val="none" w:sz="0" w:space="0" w:color="auto"/>
                        <w:right w:val="none" w:sz="0" w:space="0" w:color="auto"/>
                      </w:divBdr>
                    </w:div>
                    <w:div w:id="371809690">
                      <w:marLeft w:val="0"/>
                      <w:marRight w:val="0"/>
                      <w:marTop w:val="0"/>
                      <w:marBottom w:val="50"/>
                      <w:divBdr>
                        <w:top w:val="none" w:sz="0" w:space="0" w:color="auto"/>
                        <w:left w:val="none" w:sz="0" w:space="0" w:color="auto"/>
                        <w:bottom w:val="none" w:sz="0" w:space="0" w:color="auto"/>
                        <w:right w:val="none" w:sz="0" w:space="0" w:color="auto"/>
                      </w:divBdr>
                    </w:div>
                    <w:div w:id="2000384708">
                      <w:marLeft w:val="0"/>
                      <w:marRight w:val="0"/>
                      <w:marTop w:val="0"/>
                      <w:marBottom w:val="50"/>
                      <w:divBdr>
                        <w:top w:val="none" w:sz="0" w:space="0" w:color="auto"/>
                        <w:left w:val="none" w:sz="0" w:space="0" w:color="auto"/>
                        <w:bottom w:val="none" w:sz="0" w:space="0" w:color="auto"/>
                        <w:right w:val="none" w:sz="0" w:space="0" w:color="auto"/>
                      </w:divBdr>
                    </w:div>
                    <w:div w:id="2029989580">
                      <w:marLeft w:val="0"/>
                      <w:marRight w:val="0"/>
                      <w:marTop w:val="0"/>
                      <w:marBottom w:val="0"/>
                      <w:divBdr>
                        <w:top w:val="none" w:sz="0" w:space="0" w:color="auto"/>
                        <w:left w:val="none" w:sz="0" w:space="0" w:color="auto"/>
                        <w:bottom w:val="none" w:sz="0" w:space="0" w:color="auto"/>
                        <w:right w:val="none" w:sz="0" w:space="0" w:color="auto"/>
                      </w:divBdr>
                    </w:div>
                    <w:div w:id="1643463462">
                      <w:marLeft w:val="0"/>
                      <w:marRight w:val="0"/>
                      <w:marTop w:val="0"/>
                      <w:marBottom w:val="0"/>
                      <w:divBdr>
                        <w:top w:val="none" w:sz="0" w:space="0" w:color="auto"/>
                        <w:left w:val="none" w:sz="0" w:space="0" w:color="auto"/>
                        <w:bottom w:val="none" w:sz="0" w:space="0" w:color="auto"/>
                        <w:right w:val="none" w:sz="0" w:space="0" w:color="auto"/>
                      </w:divBdr>
                    </w:div>
                  </w:divsChild>
                </w:div>
                <w:div w:id="1810855633">
                  <w:marLeft w:val="0"/>
                  <w:marRight w:val="0"/>
                  <w:marTop w:val="0"/>
                  <w:marBottom w:val="106"/>
                  <w:divBdr>
                    <w:top w:val="none" w:sz="0" w:space="0" w:color="auto"/>
                    <w:left w:val="none" w:sz="0" w:space="0" w:color="auto"/>
                    <w:bottom w:val="none" w:sz="0" w:space="0" w:color="auto"/>
                    <w:right w:val="none" w:sz="0" w:space="0" w:color="auto"/>
                  </w:divBdr>
                </w:div>
                <w:div w:id="1363434382">
                  <w:marLeft w:val="0"/>
                  <w:marRight w:val="0"/>
                  <w:marTop w:val="213"/>
                  <w:marBottom w:val="213"/>
                  <w:divBdr>
                    <w:top w:val="none" w:sz="0" w:space="0" w:color="auto"/>
                    <w:left w:val="none" w:sz="0" w:space="0" w:color="auto"/>
                    <w:bottom w:val="none" w:sz="0" w:space="0" w:color="auto"/>
                    <w:right w:val="none" w:sz="0" w:space="0" w:color="auto"/>
                  </w:divBdr>
                  <w:divsChild>
                    <w:div w:id="2088529873">
                      <w:marLeft w:val="0"/>
                      <w:marRight w:val="0"/>
                      <w:marTop w:val="0"/>
                      <w:marBottom w:val="0"/>
                      <w:divBdr>
                        <w:top w:val="none" w:sz="0" w:space="0" w:color="auto"/>
                        <w:left w:val="none" w:sz="0" w:space="0" w:color="auto"/>
                        <w:bottom w:val="none" w:sz="0" w:space="0" w:color="auto"/>
                        <w:right w:val="none" w:sz="0" w:space="0" w:color="auto"/>
                      </w:divBdr>
                      <w:divsChild>
                        <w:div w:id="17531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4475">
          <w:marLeft w:val="376"/>
          <w:marRight w:val="0"/>
          <w:marTop w:val="0"/>
          <w:marBottom w:val="0"/>
          <w:divBdr>
            <w:top w:val="none" w:sz="0" w:space="0" w:color="auto"/>
            <w:left w:val="none" w:sz="0" w:space="0" w:color="auto"/>
            <w:bottom w:val="none" w:sz="0" w:space="0" w:color="auto"/>
            <w:right w:val="none" w:sz="0" w:space="0" w:color="auto"/>
          </w:divBdr>
          <w:divsChild>
            <w:div w:id="86118078">
              <w:marLeft w:val="0"/>
              <w:marRight w:val="0"/>
              <w:marTop w:val="0"/>
              <w:marBottom w:val="0"/>
              <w:divBdr>
                <w:top w:val="none" w:sz="0" w:space="0" w:color="auto"/>
                <w:left w:val="none" w:sz="0" w:space="0" w:color="auto"/>
                <w:bottom w:val="none" w:sz="0" w:space="0" w:color="auto"/>
                <w:right w:val="none" w:sz="0" w:space="0" w:color="auto"/>
              </w:divBdr>
              <w:divsChild>
                <w:div w:id="1963150838">
                  <w:marLeft w:val="0"/>
                  <w:marRight w:val="0"/>
                  <w:marTop w:val="0"/>
                  <w:marBottom w:val="0"/>
                  <w:divBdr>
                    <w:top w:val="none" w:sz="0" w:space="0" w:color="auto"/>
                    <w:left w:val="none" w:sz="0" w:space="0" w:color="auto"/>
                    <w:bottom w:val="none" w:sz="0" w:space="0" w:color="auto"/>
                    <w:right w:val="none" w:sz="0" w:space="0" w:color="auto"/>
                  </w:divBdr>
                  <w:divsChild>
                    <w:div w:id="13119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4198">
              <w:marLeft w:val="0"/>
              <w:marRight w:val="0"/>
              <w:marTop w:val="0"/>
              <w:marBottom w:val="0"/>
              <w:divBdr>
                <w:top w:val="none" w:sz="0" w:space="0" w:color="auto"/>
                <w:left w:val="none" w:sz="0" w:space="0" w:color="auto"/>
                <w:bottom w:val="none" w:sz="0" w:space="0" w:color="auto"/>
                <w:right w:val="none" w:sz="0" w:space="0" w:color="auto"/>
              </w:divBdr>
              <w:divsChild>
                <w:div w:id="2010137773">
                  <w:marLeft w:val="0"/>
                  <w:marRight w:val="0"/>
                  <w:marTop w:val="0"/>
                  <w:marBottom w:val="0"/>
                  <w:divBdr>
                    <w:top w:val="none" w:sz="0" w:space="0" w:color="auto"/>
                    <w:left w:val="none" w:sz="0" w:space="0" w:color="auto"/>
                    <w:bottom w:val="none" w:sz="0" w:space="0" w:color="auto"/>
                    <w:right w:val="none" w:sz="0" w:space="0" w:color="auto"/>
                  </w:divBdr>
                  <w:divsChild>
                    <w:div w:id="415830270">
                      <w:marLeft w:val="0"/>
                      <w:marRight w:val="0"/>
                      <w:marTop w:val="0"/>
                      <w:marBottom w:val="0"/>
                      <w:divBdr>
                        <w:top w:val="none" w:sz="0" w:space="0" w:color="auto"/>
                        <w:left w:val="none" w:sz="0" w:space="0" w:color="auto"/>
                        <w:bottom w:val="none" w:sz="0" w:space="0" w:color="auto"/>
                        <w:right w:val="none" w:sz="0" w:space="0" w:color="auto"/>
                      </w:divBdr>
                    </w:div>
                    <w:div w:id="374623160">
                      <w:marLeft w:val="0"/>
                      <w:marRight w:val="0"/>
                      <w:marTop w:val="0"/>
                      <w:marBottom w:val="0"/>
                      <w:divBdr>
                        <w:top w:val="none" w:sz="0" w:space="0" w:color="auto"/>
                        <w:left w:val="none" w:sz="0" w:space="0" w:color="auto"/>
                        <w:bottom w:val="none" w:sz="0" w:space="0" w:color="auto"/>
                        <w:right w:val="none" w:sz="0" w:space="0" w:color="auto"/>
                      </w:divBdr>
                      <w:divsChild>
                        <w:div w:id="811293913">
                          <w:marLeft w:val="0"/>
                          <w:marRight w:val="0"/>
                          <w:marTop w:val="0"/>
                          <w:marBottom w:val="0"/>
                          <w:divBdr>
                            <w:top w:val="none" w:sz="0" w:space="0" w:color="auto"/>
                            <w:left w:val="none" w:sz="0" w:space="0" w:color="auto"/>
                            <w:bottom w:val="none" w:sz="0" w:space="0" w:color="auto"/>
                            <w:right w:val="none" w:sz="0" w:space="0" w:color="auto"/>
                          </w:divBdr>
                          <w:divsChild>
                            <w:div w:id="772747422">
                              <w:marLeft w:val="0"/>
                              <w:marRight w:val="0"/>
                              <w:marTop w:val="0"/>
                              <w:marBottom w:val="0"/>
                              <w:divBdr>
                                <w:top w:val="none" w:sz="0" w:space="0" w:color="auto"/>
                                <w:left w:val="none" w:sz="0" w:space="0" w:color="auto"/>
                                <w:bottom w:val="none" w:sz="0" w:space="0" w:color="auto"/>
                                <w:right w:val="none" w:sz="0" w:space="0" w:color="auto"/>
                              </w:divBdr>
                              <w:divsChild>
                                <w:div w:id="823542573">
                                  <w:marLeft w:val="0"/>
                                  <w:marRight w:val="0"/>
                                  <w:marTop w:val="0"/>
                                  <w:marBottom w:val="0"/>
                                  <w:divBdr>
                                    <w:top w:val="none" w:sz="0" w:space="0" w:color="auto"/>
                                    <w:left w:val="none" w:sz="0" w:space="0" w:color="auto"/>
                                    <w:bottom w:val="none" w:sz="0" w:space="0" w:color="auto"/>
                                    <w:right w:val="none" w:sz="0" w:space="0" w:color="auto"/>
                                  </w:divBdr>
                                  <w:divsChild>
                                    <w:div w:id="325668480">
                                      <w:marLeft w:val="0"/>
                                      <w:marRight w:val="0"/>
                                      <w:marTop w:val="0"/>
                                      <w:marBottom w:val="0"/>
                                      <w:divBdr>
                                        <w:top w:val="single" w:sz="4" w:space="0" w:color="EBEBEB"/>
                                        <w:left w:val="single" w:sz="4" w:space="0" w:color="EBEBEB"/>
                                        <w:bottom w:val="single" w:sz="4" w:space="0" w:color="EBEBEB"/>
                                        <w:right w:val="single" w:sz="4" w:space="0" w:color="EBEBEB"/>
                                      </w:divBdr>
                                      <w:divsChild>
                                        <w:div w:id="2127503376">
                                          <w:marLeft w:val="0"/>
                                          <w:marRight w:val="0"/>
                                          <w:marTop w:val="0"/>
                                          <w:marBottom w:val="0"/>
                                          <w:divBdr>
                                            <w:top w:val="none" w:sz="0" w:space="0" w:color="auto"/>
                                            <w:left w:val="none" w:sz="0" w:space="0" w:color="auto"/>
                                            <w:bottom w:val="none" w:sz="0" w:space="0" w:color="auto"/>
                                            <w:right w:val="none" w:sz="0" w:space="0" w:color="auto"/>
                                          </w:divBdr>
                                          <w:divsChild>
                                            <w:div w:id="117842476">
                                              <w:marLeft w:val="0"/>
                                              <w:marRight w:val="0"/>
                                              <w:marTop w:val="0"/>
                                              <w:marBottom w:val="0"/>
                                              <w:divBdr>
                                                <w:top w:val="none" w:sz="0" w:space="0" w:color="auto"/>
                                                <w:left w:val="none" w:sz="0" w:space="0" w:color="auto"/>
                                                <w:bottom w:val="none" w:sz="0" w:space="0" w:color="auto"/>
                                                <w:right w:val="none" w:sz="0" w:space="0" w:color="auto"/>
                                              </w:divBdr>
                                              <w:divsChild>
                                                <w:div w:id="2073624823">
                                                  <w:marLeft w:val="0"/>
                                                  <w:marRight w:val="0"/>
                                                  <w:marTop w:val="0"/>
                                                  <w:marBottom w:val="0"/>
                                                  <w:divBdr>
                                                    <w:top w:val="none" w:sz="0" w:space="0" w:color="auto"/>
                                                    <w:left w:val="none" w:sz="0" w:space="0" w:color="auto"/>
                                                    <w:bottom w:val="none" w:sz="0" w:space="0" w:color="auto"/>
                                                    <w:right w:val="none" w:sz="0" w:space="0" w:color="auto"/>
                                                  </w:divBdr>
                                                  <w:divsChild>
                                                    <w:div w:id="849831939">
                                                      <w:marLeft w:val="0"/>
                                                      <w:marRight w:val="0"/>
                                                      <w:marTop w:val="0"/>
                                                      <w:marBottom w:val="0"/>
                                                      <w:divBdr>
                                                        <w:top w:val="none" w:sz="0" w:space="0" w:color="auto"/>
                                                        <w:left w:val="none" w:sz="0" w:space="0" w:color="auto"/>
                                                        <w:bottom w:val="none" w:sz="0" w:space="0" w:color="auto"/>
                                                        <w:right w:val="none" w:sz="0" w:space="0" w:color="auto"/>
                                                      </w:divBdr>
                                                      <w:divsChild>
                                                        <w:div w:id="1893299580">
                                                          <w:marLeft w:val="0"/>
                                                          <w:marRight w:val="0"/>
                                                          <w:marTop w:val="0"/>
                                                          <w:marBottom w:val="0"/>
                                                          <w:divBdr>
                                                            <w:top w:val="none" w:sz="0" w:space="0" w:color="auto"/>
                                                            <w:left w:val="none" w:sz="0" w:space="0" w:color="auto"/>
                                                            <w:bottom w:val="none" w:sz="0" w:space="0" w:color="auto"/>
                                                            <w:right w:val="none" w:sz="0" w:space="0" w:color="auto"/>
                                                          </w:divBdr>
                                                        </w:div>
                                                      </w:divsChild>
                                                    </w:div>
                                                    <w:div w:id="18240058">
                                                      <w:marLeft w:val="0"/>
                                                      <w:marRight w:val="0"/>
                                                      <w:marTop w:val="0"/>
                                                      <w:marBottom w:val="0"/>
                                                      <w:divBdr>
                                                        <w:top w:val="none" w:sz="0" w:space="0" w:color="auto"/>
                                                        <w:left w:val="none" w:sz="0" w:space="0" w:color="auto"/>
                                                        <w:bottom w:val="none" w:sz="0" w:space="0" w:color="auto"/>
                                                        <w:right w:val="none" w:sz="0" w:space="0" w:color="auto"/>
                                                      </w:divBdr>
                                                      <w:divsChild>
                                                        <w:div w:id="521893182">
                                                          <w:marLeft w:val="0"/>
                                                          <w:marRight w:val="0"/>
                                                          <w:marTop w:val="0"/>
                                                          <w:marBottom w:val="0"/>
                                                          <w:divBdr>
                                                            <w:top w:val="none" w:sz="0" w:space="0" w:color="auto"/>
                                                            <w:left w:val="none" w:sz="0" w:space="0" w:color="auto"/>
                                                            <w:bottom w:val="none" w:sz="0" w:space="0" w:color="auto"/>
                                                            <w:right w:val="none" w:sz="0" w:space="0" w:color="auto"/>
                                                          </w:divBdr>
                                                          <w:divsChild>
                                                            <w:div w:id="170949047">
                                                              <w:marLeft w:val="0"/>
                                                              <w:marRight w:val="0"/>
                                                              <w:marTop w:val="0"/>
                                                              <w:marBottom w:val="0"/>
                                                              <w:divBdr>
                                                                <w:top w:val="none" w:sz="0" w:space="0" w:color="auto"/>
                                                                <w:left w:val="none" w:sz="0" w:space="0" w:color="auto"/>
                                                                <w:bottom w:val="none" w:sz="0" w:space="0" w:color="auto"/>
                                                                <w:right w:val="none" w:sz="0" w:space="0" w:color="auto"/>
                                                              </w:divBdr>
                                                              <w:divsChild>
                                                                <w:div w:id="281884526">
                                                                  <w:marLeft w:val="0"/>
                                                                  <w:marRight w:val="0"/>
                                                                  <w:marTop w:val="0"/>
                                                                  <w:marBottom w:val="0"/>
                                                                  <w:divBdr>
                                                                    <w:top w:val="none" w:sz="0" w:space="0" w:color="auto"/>
                                                                    <w:left w:val="none" w:sz="0" w:space="0" w:color="auto"/>
                                                                    <w:bottom w:val="none" w:sz="0" w:space="0" w:color="auto"/>
                                                                    <w:right w:val="none" w:sz="0" w:space="0" w:color="auto"/>
                                                                  </w:divBdr>
                                                                  <w:divsChild>
                                                                    <w:div w:id="974482280">
                                                                      <w:marLeft w:val="0"/>
                                                                      <w:marRight w:val="0"/>
                                                                      <w:marTop w:val="0"/>
                                                                      <w:marBottom w:val="0"/>
                                                                      <w:divBdr>
                                                                        <w:top w:val="none" w:sz="0" w:space="0" w:color="auto"/>
                                                                        <w:left w:val="none" w:sz="0" w:space="0" w:color="auto"/>
                                                                        <w:bottom w:val="none" w:sz="0" w:space="0" w:color="auto"/>
                                                                        <w:right w:val="none" w:sz="0" w:space="0" w:color="auto"/>
                                                                      </w:divBdr>
                                                                      <w:divsChild>
                                                                        <w:div w:id="13770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991041">
                                                      <w:marLeft w:val="0"/>
                                                      <w:marRight w:val="0"/>
                                                      <w:marTop w:val="0"/>
                                                      <w:marBottom w:val="0"/>
                                                      <w:divBdr>
                                                        <w:top w:val="none" w:sz="0" w:space="0" w:color="auto"/>
                                                        <w:left w:val="none" w:sz="0" w:space="0" w:color="auto"/>
                                                        <w:bottom w:val="none" w:sz="0" w:space="0" w:color="auto"/>
                                                        <w:right w:val="none" w:sz="0" w:space="0" w:color="auto"/>
                                                      </w:divBdr>
                                                      <w:divsChild>
                                                        <w:div w:id="22097866">
                                                          <w:marLeft w:val="0"/>
                                                          <w:marRight w:val="0"/>
                                                          <w:marTop w:val="0"/>
                                                          <w:marBottom w:val="0"/>
                                                          <w:divBdr>
                                                            <w:top w:val="none" w:sz="0" w:space="0" w:color="auto"/>
                                                            <w:left w:val="none" w:sz="0" w:space="0" w:color="auto"/>
                                                            <w:bottom w:val="none" w:sz="0" w:space="0" w:color="auto"/>
                                                            <w:right w:val="none" w:sz="0" w:space="0" w:color="auto"/>
                                                          </w:divBdr>
                                                          <w:divsChild>
                                                            <w:div w:id="223150423">
                                                              <w:marLeft w:val="0"/>
                                                              <w:marRight w:val="0"/>
                                                              <w:marTop w:val="0"/>
                                                              <w:marBottom w:val="50"/>
                                                              <w:divBdr>
                                                                <w:top w:val="none" w:sz="0" w:space="0" w:color="auto"/>
                                                                <w:left w:val="none" w:sz="0" w:space="0" w:color="auto"/>
                                                                <w:bottom w:val="none" w:sz="0" w:space="0" w:color="auto"/>
                                                                <w:right w:val="none" w:sz="0" w:space="0" w:color="auto"/>
                                                              </w:divBdr>
                                                            </w:div>
                                                          </w:divsChild>
                                                        </w:div>
                                                        <w:div w:id="1194535427">
                                                          <w:marLeft w:val="0"/>
                                                          <w:marRight w:val="0"/>
                                                          <w:marTop w:val="0"/>
                                                          <w:marBottom w:val="0"/>
                                                          <w:divBdr>
                                                            <w:top w:val="none" w:sz="0" w:space="0" w:color="auto"/>
                                                            <w:left w:val="none" w:sz="0" w:space="0" w:color="auto"/>
                                                            <w:bottom w:val="none" w:sz="0" w:space="0" w:color="auto"/>
                                                            <w:right w:val="none" w:sz="0" w:space="0" w:color="auto"/>
                                                          </w:divBdr>
                                                          <w:divsChild>
                                                            <w:div w:id="16859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839410">
              <w:marLeft w:val="0"/>
              <w:marRight w:val="0"/>
              <w:marTop w:val="0"/>
              <w:marBottom w:val="213"/>
              <w:divBdr>
                <w:top w:val="none" w:sz="0" w:space="0" w:color="auto"/>
                <w:left w:val="none" w:sz="0" w:space="0" w:color="auto"/>
                <w:bottom w:val="none" w:sz="0" w:space="0" w:color="auto"/>
                <w:right w:val="none" w:sz="0" w:space="0" w:color="auto"/>
              </w:divBdr>
              <w:divsChild>
                <w:div w:id="703529875">
                  <w:marLeft w:val="0"/>
                  <w:marRight w:val="0"/>
                  <w:marTop w:val="0"/>
                  <w:marBottom w:val="0"/>
                  <w:divBdr>
                    <w:top w:val="none" w:sz="0" w:space="0" w:color="auto"/>
                    <w:left w:val="none" w:sz="0" w:space="0" w:color="auto"/>
                    <w:bottom w:val="none" w:sz="0" w:space="0" w:color="auto"/>
                    <w:right w:val="none" w:sz="0" w:space="0" w:color="auto"/>
                  </w:divBdr>
                </w:div>
              </w:divsChild>
            </w:div>
            <w:div w:id="154956755">
              <w:marLeft w:val="0"/>
              <w:marRight w:val="0"/>
              <w:marTop w:val="0"/>
              <w:marBottom w:val="0"/>
              <w:divBdr>
                <w:top w:val="none" w:sz="0" w:space="0" w:color="auto"/>
                <w:left w:val="none" w:sz="0" w:space="0" w:color="auto"/>
                <w:bottom w:val="none" w:sz="0" w:space="0" w:color="auto"/>
                <w:right w:val="none" w:sz="0" w:space="0" w:color="auto"/>
              </w:divBdr>
              <w:divsChild>
                <w:div w:id="2359637">
                  <w:marLeft w:val="0"/>
                  <w:marRight w:val="0"/>
                  <w:marTop w:val="0"/>
                  <w:marBottom w:val="150"/>
                  <w:divBdr>
                    <w:top w:val="none" w:sz="0" w:space="0" w:color="auto"/>
                    <w:left w:val="none" w:sz="0" w:space="0" w:color="auto"/>
                    <w:bottom w:val="none" w:sz="0" w:space="0" w:color="auto"/>
                    <w:right w:val="none" w:sz="0" w:space="0" w:color="auto"/>
                  </w:divBdr>
                </w:div>
                <w:div w:id="5908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3562</Words>
  <Characters>20305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cp:lastModifiedBy>
  <cp:revision>3</cp:revision>
  <cp:lastPrinted>2022-07-11T02:27:00Z</cp:lastPrinted>
  <dcterms:created xsi:type="dcterms:W3CDTF">2022-07-11T02:28:00Z</dcterms:created>
  <dcterms:modified xsi:type="dcterms:W3CDTF">2022-07-11T02:28:00Z</dcterms:modified>
</cp:coreProperties>
</file>