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14C" w:rsidRPr="004D514C" w:rsidRDefault="004D514C" w:rsidP="004D514C">
      <w:pPr>
        <w:jc w:val="center"/>
        <w:rPr>
          <w:rFonts w:ascii="Times New Roman" w:hAnsi="Times New Roman"/>
          <w:b/>
          <w:szCs w:val="28"/>
        </w:rPr>
      </w:pPr>
      <w:r w:rsidRPr="004D514C">
        <w:rPr>
          <w:rFonts w:ascii="Times New Roman" w:hAnsi="Times New Roman"/>
          <w:b/>
          <w:szCs w:val="28"/>
        </w:rPr>
        <w:t>РОССИЙСКАЯ ФЕДЕРАЦИЯ</w:t>
      </w:r>
    </w:p>
    <w:p w:rsidR="004D514C" w:rsidRPr="004D514C" w:rsidRDefault="004D514C" w:rsidP="004D514C">
      <w:pPr>
        <w:jc w:val="center"/>
        <w:rPr>
          <w:rFonts w:ascii="Times New Roman" w:hAnsi="Times New Roman"/>
          <w:b/>
          <w:szCs w:val="28"/>
        </w:rPr>
      </w:pPr>
      <w:r w:rsidRPr="004D514C">
        <w:rPr>
          <w:rFonts w:ascii="Times New Roman" w:hAnsi="Times New Roman"/>
          <w:b/>
          <w:szCs w:val="28"/>
        </w:rPr>
        <w:t>ИРКУТСКАЯ ОБЛАСТЬ</w:t>
      </w:r>
    </w:p>
    <w:p w:rsidR="004D514C" w:rsidRPr="004D514C" w:rsidRDefault="004D514C" w:rsidP="004D514C">
      <w:pPr>
        <w:jc w:val="center"/>
        <w:rPr>
          <w:rFonts w:ascii="Times New Roman" w:hAnsi="Times New Roman"/>
          <w:b/>
          <w:szCs w:val="28"/>
        </w:rPr>
      </w:pPr>
      <w:r w:rsidRPr="004D514C">
        <w:rPr>
          <w:rFonts w:ascii="Times New Roman" w:hAnsi="Times New Roman"/>
          <w:b/>
          <w:szCs w:val="28"/>
        </w:rPr>
        <w:t>НУКУТСКИЙ РАЙОН</w:t>
      </w:r>
    </w:p>
    <w:p w:rsidR="004D514C" w:rsidRPr="004D514C" w:rsidRDefault="004D514C" w:rsidP="004D514C">
      <w:pPr>
        <w:jc w:val="center"/>
        <w:rPr>
          <w:rFonts w:ascii="Times New Roman" w:hAnsi="Times New Roman"/>
          <w:b/>
          <w:szCs w:val="28"/>
        </w:rPr>
      </w:pPr>
      <w:r w:rsidRPr="004D514C">
        <w:rPr>
          <w:rFonts w:ascii="Times New Roman" w:hAnsi="Times New Roman"/>
          <w:b/>
          <w:szCs w:val="28"/>
        </w:rPr>
        <w:t>АДМИНИСТРАЦИЯ МУНИЦИПАЛЬНОГО ОБРАЗОВАНИЯ «ПЕРВОМАЙСКОЕ»</w:t>
      </w:r>
    </w:p>
    <w:p w:rsidR="004D514C" w:rsidRPr="004D514C" w:rsidRDefault="004D514C" w:rsidP="004D514C">
      <w:pPr>
        <w:jc w:val="center"/>
        <w:rPr>
          <w:rFonts w:ascii="Times New Roman" w:hAnsi="Times New Roman"/>
          <w:b/>
          <w:szCs w:val="28"/>
        </w:rPr>
      </w:pPr>
    </w:p>
    <w:p w:rsidR="004D514C" w:rsidRPr="004D514C" w:rsidRDefault="004D514C" w:rsidP="004D514C">
      <w:pPr>
        <w:jc w:val="center"/>
        <w:rPr>
          <w:rFonts w:ascii="Times New Roman" w:hAnsi="Times New Roman"/>
          <w:b/>
          <w:szCs w:val="28"/>
        </w:rPr>
      </w:pPr>
      <w:r w:rsidRPr="004D514C">
        <w:rPr>
          <w:rFonts w:ascii="Times New Roman" w:hAnsi="Times New Roman"/>
          <w:b/>
          <w:szCs w:val="28"/>
        </w:rPr>
        <w:t>ПОСТАНОВЛЕНИЕ</w:t>
      </w:r>
    </w:p>
    <w:p w:rsidR="004D514C" w:rsidRPr="004D514C" w:rsidRDefault="004D514C" w:rsidP="004D514C">
      <w:pPr>
        <w:jc w:val="center"/>
        <w:rPr>
          <w:rFonts w:ascii="Times New Roman" w:hAnsi="Times New Roman"/>
          <w:b/>
          <w:szCs w:val="28"/>
        </w:rPr>
      </w:pPr>
    </w:p>
    <w:p w:rsidR="004D514C" w:rsidRPr="004D514C" w:rsidRDefault="004D514C" w:rsidP="004D514C">
      <w:pPr>
        <w:ind w:firstLine="0"/>
        <w:jc w:val="left"/>
        <w:rPr>
          <w:rFonts w:ascii="Times New Roman" w:hAnsi="Times New Roman"/>
          <w:szCs w:val="28"/>
        </w:rPr>
      </w:pPr>
      <w:r w:rsidRPr="004D514C">
        <w:rPr>
          <w:rFonts w:ascii="Times New Roman" w:hAnsi="Times New Roman"/>
          <w:szCs w:val="28"/>
        </w:rPr>
        <w:t>от 29 февраля 2016 г.                       № 2</w:t>
      </w:r>
      <w:r>
        <w:rPr>
          <w:rFonts w:ascii="Times New Roman" w:hAnsi="Times New Roman"/>
          <w:szCs w:val="28"/>
        </w:rPr>
        <w:t>9</w:t>
      </w:r>
      <w:r w:rsidRPr="004D514C">
        <w:rPr>
          <w:rFonts w:ascii="Times New Roman" w:hAnsi="Times New Roman"/>
          <w:szCs w:val="28"/>
        </w:rPr>
        <w:t xml:space="preserve">                                    с. </w:t>
      </w:r>
      <w:proofErr w:type="gramStart"/>
      <w:r w:rsidRPr="004D514C">
        <w:rPr>
          <w:rFonts w:ascii="Times New Roman" w:hAnsi="Times New Roman"/>
          <w:szCs w:val="28"/>
        </w:rPr>
        <w:t>Первомайское</w:t>
      </w:r>
      <w:proofErr w:type="gramEnd"/>
    </w:p>
    <w:p w:rsidR="004D514C" w:rsidRPr="004D514C" w:rsidRDefault="004D514C" w:rsidP="004D514C">
      <w:pPr>
        <w:rPr>
          <w:rFonts w:ascii="Times New Roman" w:hAnsi="Times New Roman"/>
          <w:szCs w:val="28"/>
        </w:rPr>
      </w:pPr>
    </w:p>
    <w:p w:rsidR="004D514C" w:rsidRPr="004D514C" w:rsidRDefault="004D514C" w:rsidP="004D514C">
      <w:pPr>
        <w:rPr>
          <w:rFonts w:ascii="Times New Roman" w:hAnsi="Times New Roman"/>
          <w:szCs w:val="28"/>
        </w:rPr>
      </w:pPr>
    </w:p>
    <w:p w:rsidR="004D514C" w:rsidRPr="004D514C" w:rsidRDefault="004D514C" w:rsidP="004D514C">
      <w:pPr>
        <w:ind w:firstLine="0"/>
        <w:jc w:val="left"/>
        <w:rPr>
          <w:rFonts w:ascii="Times New Roman" w:hAnsi="Times New Roman"/>
          <w:szCs w:val="28"/>
        </w:rPr>
      </w:pPr>
      <w:r w:rsidRPr="004D514C">
        <w:rPr>
          <w:rFonts w:ascii="Times New Roman" w:hAnsi="Times New Roman"/>
          <w:szCs w:val="28"/>
        </w:rPr>
        <w:t xml:space="preserve">«Об утверждении </w:t>
      </w:r>
      <w:proofErr w:type="gramStart"/>
      <w:r w:rsidRPr="004D514C">
        <w:rPr>
          <w:rFonts w:ascii="Times New Roman" w:hAnsi="Times New Roman"/>
          <w:szCs w:val="28"/>
        </w:rPr>
        <w:t>административного</w:t>
      </w:r>
      <w:proofErr w:type="gramEnd"/>
      <w:r w:rsidRPr="004D514C">
        <w:rPr>
          <w:rFonts w:ascii="Times New Roman" w:hAnsi="Times New Roman"/>
          <w:szCs w:val="28"/>
        </w:rPr>
        <w:t xml:space="preserve"> </w:t>
      </w:r>
    </w:p>
    <w:p w:rsidR="004D514C" w:rsidRPr="004D514C" w:rsidRDefault="004D514C" w:rsidP="004D514C">
      <w:pPr>
        <w:ind w:firstLine="0"/>
        <w:jc w:val="left"/>
        <w:rPr>
          <w:rFonts w:ascii="Times New Roman" w:hAnsi="Times New Roman"/>
          <w:szCs w:val="28"/>
        </w:rPr>
      </w:pPr>
      <w:r w:rsidRPr="004D514C">
        <w:rPr>
          <w:rFonts w:ascii="Times New Roman" w:hAnsi="Times New Roman"/>
          <w:szCs w:val="28"/>
        </w:rPr>
        <w:t xml:space="preserve">регламента предоставления </w:t>
      </w:r>
      <w:proofErr w:type="gramStart"/>
      <w:r w:rsidRPr="004D514C">
        <w:rPr>
          <w:rFonts w:ascii="Times New Roman" w:hAnsi="Times New Roman"/>
          <w:szCs w:val="28"/>
        </w:rPr>
        <w:t>муниципальной</w:t>
      </w:r>
      <w:proofErr w:type="gramEnd"/>
      <w:r w:rsidRPr="004D514C">
        <w:rPr>
          <w:rFonts w:ascii="Times New Roman" w:hAnsi="Times New Roman"/>
          <w:szCs w:val="28"/>
        </w:rPr>
        <w:t xml:space="preserve"> </w:t>
      </w:r>
    </w:p>
    <w:p w:rsidR="004D514C" w:rsidRPr="004D514C" w:rsidRDefault="004D514C" w:rsidP="004D514C">
      <w:pPr>
        <w:ind w:firstLine="0"/>
        <w:jc w:val="left"/>
        <w:rPr>
          <w:rFonts w:ascii="Times New Roman" w:hAnsi="Times New Roman"/>
          <w:szCs w:val="28"/>
        </w:rPr>
      </w:pPr>
      <w:r w:rsidRPr="004D514C">
        <w:rPr>
          <w:rFonts w:ascii="Times New Roman" w:hAnsi="Times New Roman"/>
          <w:szCs w:val="28"/>
        </w:rPr>
        <w:t xml:space="preserve">услуги </w:t>
      </w:r>
      <w:r w:rsidRPr="004D514C">
        <w:rPr>
          <w:rFonts w:ascii="Times New Roman" w:hAnsi="Times New Roman"/>
          <w:b/>
          <w:szCs w:val="28"/>
        </w:rPr>
        <w:t>«</w:t>
      </w:r>
      <w:r w:rsidRPr="004D514C">
        <w:rPr>
          <w:rFonts w:ascii="Times New Roman" w:hAnsi="Times New Roman"/>
          <w:szCs w:val="28"/>
        </w:rPr>
        <w:t xml:space="preserve">Выдача справки о месте захоронения умершего» </w:t>
      </w:r>
    </w:p>
    <w:p w:rsidR="004D514C" w:rsidRPr="004D514C" w:rsidRDefault="004D514C" w:rsidP="004D514C">
      <w:pPr>
        <w:jc w:val="left"/>
        <w:rPr>
          <w:rFonts w:ascii="Times New Roman" w:hAnsi="Times New Roman"/>
          <w:szCs w:val="28"/>
        </w:rPr>
      </w:pPr>
    </w:p>
    <w:p w:rsidR="004D514C" w:rsidRPr="004D514C" w:rsidRDefault="004D514C" w:rsidP="004D514C">
      <w:pPr>
        <w:ind w:firstLine="540"/>
        <w:rPr>
          <w:rFonts w:ascii="Times New Roman" w:hAnsi="Times New Roman"/>
          <w:szCs w:val="28"/>
        </w:rPr>
      </w:pPr>
      <w:r w:rsidRPr="004D514C">
        <w:rPr>
          <w:rFonts w:ascii="Times New Roman" w:hAnsi="Times New Roman"/>
          <w:szCs w:val="28"/>
        </w:rPr>
        <w:t>В целях реализации Федерального закона от 27 июля 2010 года № 210-ФЗ «Об организации предоставления государственных и муниципальных услуг», в соответствии с Федеральным законом от 01.12.2014 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администрация</w:t>
      </w:r>
    </w:p>
    <w:p w:rsidR="004D514C" w:rsidRPr="004D514C" w:rsidRDefault="004D514C" w:rsidP="004D514C">
      <w:pPr>
        <w:rPr>
          <w:rFonts w:ascii="Times New Roman" w:hAnsi="Times New Roman"/>
          <w:szCs w:val="28"/>
        </w:rPr>
      </w:pPr>
    </w:p>
    <w:p w:rsidR="004D514C" w:rsidRPr="004D514C" w:rsidRDefault="004D514C" w:rsidP="004D514C">
      <w:pPr>
        <w:jc w:val="center"/>
        <w:rPr>
          <w:rFonts w:ascii="Times New Roman" w:hAnsi="Times New Roman"/>
          <w:b/>
          <w:szCs w:val="28"/>
        </w:rPr>
      </w:pPr>
      <w:r w:rsidRPr="004D514C">
        <w:rPr>
          <w:rFonts w:ascii="Times New Roman" w:hAnsi="Times New Roman"/>
          <w:b/>
          <w:szCs w:val="28"/>
        </w:rPr>
        <w:t>ПОСТАНОВЛЯЕТ:</w:t>
      </w:r>
    </w:p>
    <w:p w:rsidR="004D514C" w:rsidRPr="004D514C" w:rsidRDefault="004D514C" w:rsidP="004D514C">
      <w:pPr>
        <w:rPr>
          <w:rFonts w:ascii="Times New Roman" w:hAnsi="Times New Roman"/>
          <w:szCs w:val="28"/>
        </w:rPr>
      </w:pPr>
    </w:p>
    <w:p w:rsidR="004D514C" w:rsidRPr="004D514C" w:rsidRDefault="004D514C" w:rsidP="004D514C">
      <w:pPr>
        <w:ind w:firstLine="567"/>
        <w:rPr>
          <w:rFonts w:ascii="Times New Roman" w:hAnsi="Times New Roman"/>
          <w:szCs w:val="28"/>
        </w:rPr>
      </w:pPr>
      <w:r w:rsidRPr="004D514C">
        <w:rPr>
          <w:rFonts w:ascii="Times New Roman" w:hAnsi="Times New Roman"/>
          <w:szCs w:val="28"/>
        </w:rPr>
        <w:t xml:space="preserve">1. Принять и утвердить административный регламент </w:t>
      </w:r>
      <w:r w:rsidRPr="004D514C">
        <w:rPr>
          <w:rFonts w:ascii="Times New Roman" w:hAnsi="Times New Roman"/>
          <w:b/>
          <w:szCs w:val="28"/>
        </w:rPr>
        <w:t>«</w:t>
      </w:r>
      <w:r w:rsidRPr="004D514C">
        <w:rPr>
          <w:rFonts w:ascii="Times New Roman" w:hAnsi="Times New Roman"/>
          <w:szCs w:val="28"/>
        </w:rPr>
        <w:t xml:space="preserve">Выдача справки о месте захоронения умершего». </w:t>
      </w:r>
    </w:p>
    <w:p w:rsidR="004D514C" w:rsidRPr="004D514C" w:rsidRDefault="004D514C" w:rsidP="004D514C">
      <w:pPr>
        <w:ind w:firstLine="567"/>
        <w:rPr>
          <w:rFonts w:ascii="Times New Roman" w:hAnsi="Times New Roman"/>
          <w:b/>
          <w:szCs w:val="28"/>
        </w:rPr>
      </w:pPr>
      <w:r w:rsidRPr="004D514C">
        <w:rPr>
          <w:rFonts w:ascii="Times New Roman" w:hAnsi="Times New Roman"/>
          <w:szCs w:val="28"/>
        </w:rPr>
        <w:t xml:space="preserve">2. </w:t>
      </w:r>
      <w:r w:rsidRPr="004D514C">
        <w:rPr>
          <w:rFonts w:ascii="Times New Roman" w:hAnsi="Times New Roman"/>
          <w:bCs/>
          <w:szCs w:val="28"/>
        </w:rPr>
        <w:t xml:space="preserve">Постановление № </w:t>
      </w:r>
      <w:r>
        <w:rPr>
          <w:rFonts w:ascii="Times New Roman" w:hAnsi="Times New Roman"/>
          <w:bCs/>
          <w:szCs w:val="28"/>
        </w:rPr>
        <w:t>40 от 0</w:t>
      </w:r>
      <w:r w:rsidRPr="004D514C">
        <w:rPr>
          <w:rFonts w:ascii="Times New Roman" w:hAnsi="Times New Roman"/>
          <w:bCs/>
          <w:szCs w:val="28"/>
        </w:rPr>
        <w:t>2.0</w:t>
      </w:r>
      <w:r>
        <w:rPr>
          <w:rFonts w:ascii="Times New Roman" w:hAnsi="Times New Roman"/>
          <w:bCs/>
          <w:szCs w:val="28"/>
        </w:rPr>
        <w:t>7</w:t>
      </w:r>
      <w:r w:rsidRPr="004D514C">
        <w:rPr>
          <w:rFonts w:ascii="Times New Roman" w:hAnsi="Times New Roman"/>
          <w:bCs/>
          <w:szCs w:val="28"/>
        </w:rPr>
        <w:t xml:space="preserve">.2012 </w:t>
      </w:r>
      <w:r w:rsidR="00B44F0B">
        <w:rPr>
          <w:rFonts w:ascii="Times New Roman" w:hAnsi="Times New Roman"/>
          <w:bCs/>
          <w:szCs w:val="28"/>
        </w:rPr>
        <w:t xml:space="preserve">об утверждении административного регламента </w:t>
      </w:r>
      <w:r w:rsidRPr="004D514C">
        <w:rPr>
          <w:rFonts w:ascii="Times New Roman" w:hAnsi="Times New Roman"/>
          <w:szCs w:val="28"/>
        </w:rPr>
        <w:t>«</w:t>
      </w:r>
      <w:r>
        <w:rPr>
          <w:rFonts w:ascii="Times New Roman" w:hAnsi="Times New Roman"/>
          <w:szCs w:val="28"/>
        </w:rPr>
        <w:t>Оформление справки с места жительства умершего</w:t>
      </w:r>
      <w:r w:rsidRPr="004D514C">
        <w:rPr>
          <w:rFonts w:ascii="Times New Roman" w:hAnsi="Times New Roman"/>
          <w:szCs w:val="28"/>
        </w:rPr>
        <w:t xml:space="preserve">» и </w:t>
      </w:r>
      <w:r w:rsidRPr="004D514C">
        <w:rPr>
          <w:rFonts w:ascii="Times New Roman" w:hAnsi="Times New Roman"/>
          <w:bCs/>
          <w:szCs w:val="28"/>
        </w:rPr>
        <w:t xml:space="preserve">Постановление № </w:t>
      </w:r>
      <w:r>
        <w:rPr>
          <w:rFonts w:ascii="Times New Roman" w:hAnsi="Times New Roman"/>
          <w:bCs/>
          <w:szCs w:val="28"/>
        </w:rPr>
        <w:t>62</w:t>
      </w:r>
      <w:r w:rsidRPr="004D514C">
        <w:rPr>
          <w:rFonts w:ascii="Times New Roman" w:hAnsi="Times New Roman"/>
          <w:bCs/>
          <w:szCs w:val="28"/>
        </w:rPr>
        <w:t xml:space="preserve"> от 24.09.2013 «</w:t>
      </w:r>
      <w:r w:rsidRPr="004D514C">
        <w:rPr>
          <w:rFonts w:ascii="Times New Roman" w:hAnsi="Times New Roman"/>
          <w:szCs w:val="28"/>
        </w:rPr>
        <w:t xml:space="preserve">О внесении изменений в постановление </w:t>
      </w:r>
      <w:r w:rsidRPr="004D514C">
        <w:rPr>
          <w:rFonts w:ascii="Times New Roman" w:hAnsi="Times New Roman"/>
          <w:bCs/>
          <w:szCs w:val="28"/>
        </w:rPr>
        <w:t xml:space="preserve">№ </w:t>
      </w:r>
      <w:r>
        <w:rPr>
          <w:rFonts w:ascii="Times New Roman" w:hAnsi="Times New Roman"/>
          <w:bCs/>
          <w:szCs w:val="28"/>
        </w:rPr>
        <w:t>40 от 0</w:t>
      </w:r>
      <w:r w:rsidRPr="004D514C">
        <w:rPr>
          <w:rFonts w:ascii="Times New Roman" w:hAnsi="Times New Roman"/>
          <w:bCs/>
          <w:szCs w:val="28"/>
        </w:rPr>
        <w:t>2.0</w:t>
      </w:r>
      <w:r>
        <w:rPr>
          <w:rFonts w:ascii="Times New Roman" w:hAnsi="Times New Roman"/>
          <w:bCs/>
          <w:szCs w:val="28"/>
        </w:rPr>
        <w:t>7</w:t>
      </w:r>
      <w:r w:rsidRPr="004D514C">
        <w:rPr>
          <w:rFonts w:ascii="Times New Roman" w:hAnsi="Times New Roman"/>
          <w:bCs/>
          <w:szCs w:val="28"/>
        </w:rPr>
        <w:t>.2012»</w:t>
      </w:r>
      <w:r w:rsidRPr="004D514C">
        <w:rPr>
          <w:rFonts w:ascii="Times New Roman" w:hAnsi="Times New Roman"/>
          <w:szCs w:val="28"/>
        </w:rPr>
        <w:t>, отменить.</w:t>
      </w:r>
    </w:p>
    <w:p w:rsidR="004D514C" w:rsidRPr="004D514C" w:rsidRDefault="004D514C" w:rsidP="004D514C">
      <w:pPr>
        <w:ind w:firstLine="540"/>
        <w:rPr>
          <w:rFonts w:ascii="Times New Roman" w:hAnsi="Times New Roman"/>
          <w:szCs w:val="28"/>
        </w:rPr>
      </w:pPr>
      <w:r w:rsidRPr="004D514C">
        <w:rPr>
          <w:rFonts w:ascii="Times New Roman" w:hAnsi="Times New Roman"/>
          <w:szCs w:val="28"/>
        </w:rPr>
        <w:t>3. Опубликовать настоящее постановление в газете «Первомайский вестник» и на официальном сайте администрации МО «Первомайское».</w:t>
      </w:r>
    </w:p>
    <w:p w:rsidR="004D514C" w:rsidRPr="004D514C" w:rsidRDefault="004D514C" w:rsidP="004D514C">
      <w:pPr>
        <w:widowControl w:val="0"/>
        <w:autoSpaceDE w:val="0"/>
        <w:autoSpaceDN w:val="0"/>
        <w:adjustRightInd w:val="0"/>
        <w:ind w:firstLine="567"/>
        <w:rPr>
          <w:rFonts w:ascii="Times New Roman" w:hAnsi="Times New Roman"/>
          <w:szCs w:val="28"/>
        </w:rPr>
      </w:pPr>
      <w:r w:rsidRPr="004D514C">
        <w:rPr>
          <w:rFonts w:ascii="Times New Roman" w:hAnsi="Times New Roman"/>
          <w:szCs w:val="28"/>
        </w:rPr>
        <w:t xml:space="preserve">4. </w:t>
      </w:r>
      <w:proofErr w:type="gramStart"/>
      <w:r w:rsidRPr="004D514C">
        <w:rPr>
          <w:rFonts w:ascii="Times New Roman" w:hAnsi="Times New Roman"/>
          <w:szCs w:val="28"/>
        </w:rPr>
        <w:t>Контроль за</w:t>
      </w:r>
      <w:proofErr w:type="gramEnd"/>
      <w:r w:rsidRPr="004D514C">
        <w:rPr>
          <w:rFonts w:ascii="Times New Roman" w:hAnsi="Times New Roman"/>
          <w:szCs w:val="28"/>
        </w:rPr>
        <w:t xml:space="preserve"> исполнением постановления оставляю за собой.</w:t>
      </w:r>
    </w:p>
    <w:p w:rsidR="004D514C" w:rsidRPr="004D514C" w:rsidRDefault="004D514C" w:rsidP="004D514C">
      <w:pPr>
        <w:widowControl w:val="0"/>
        <w:autoSpaceDE w:val="0"/>
        <w:autoSpaceDN w:val="0"/>
        <w:adjustRightInd w:val="0"/>
        <w:ind w:firstLine="567"/>
        <w:rPr>
          <w:rFonts w:ascii="Times New Roman" w:hAnsi="Times New Roman"/>
          <w:szCs w:val="28"/>
        </w:rPr>
      </w:pPr>
    </w:p>
    <w:p w:rsidR="004D514C" w:rsidRPr="004D514C" w:rsidRDefault="004D514C" w:rsidP="004D514C">
      <w:pPr>
        <w:rPr>
          <w:rFonts w:ascii="Times New Roman" w:hAnsi="Times New Roman"/>
          <w:szCs w:val="28"/>
        </w:rPr>
      </w:pPr>
    </w:p>
    <w:p w:rsidR="004D514C" w:rsidRPr="004D514C" w:rsidRDefault="004D514C" w:rsidP="004D514C">
      <w:pPr>
        <w:ind w:firstLine="0"/>
        <w:rPr>
          <w:rFonts w:ascii="Times New Roman" w:hAnsi="Times New Roman"/>
          <w:szCs w:val="28"/>
        </w:rPr>
      </w:pPr>
    </w:p>
    <w:p w:rsidR="004D514C" w:rsidRPr="004D514C" w:rsidRDefault="004D514C" w:rsidP="004D514C">
      <w:pPr>
        <w:ind w:firstLine="0"/>
        <w:rPr>
          <w:rFonts w:ascii="Times New Roman" w:hAnsi="Times New Roman"/>
          <w:szCs w:val="28"/>
        </w:rPr>
      </w:pPr>
      <w:r w:rsidRPr="004D514C">
        <w:rPr>
          <w:rFonts w:ascii="Times New Roman" w:hAnsi="Times New Roman"/>
          <w:szCs w:val="28"/>
        </w:rPr>
        <w:t>Глава администрации МО «Первомайское»</w:t>
      </w:r>
      <w:r w:rsidRPr="004D514C">
        <w:rPr>
          <w:rFonts w:ascii="Times New Roman" w:hAnsi="Times New Roman"/>
          <w:bCs/>
          <w:szCs w:val="28"/>
        </w:rPr>
        <w:t xml:space="preserve">                                  А.И. Кудак</w:t>
      </w:r>
    </w:p>
    <w:p w:rsidR="004D514C" w:rsidRPr="004D514C" w:rsidRDefault="004D514C" w:rsidP="004D514C">
      <w:pPr>
        <w:jc w:val="right"/>
        <w:rPr>
          <w:rFonts w:ascii="Times New Roman" w:hAnsi="Times New Roman"/>
          <w:szCs w:val="28"/>
        </w:rPr>
      </w:pPr>
    </w:p>
    <w:p w:rsidR="004D514C" w:rsidRPr="004D514C" w:rsidRDefault="004D514C" w:rsidP="004D514C">
      <w:pPr>
        <w:jc w:val="right"/>
        <w:rPr>
          <w:rFonts w:ascii="Times New Roman" w:hAnsi="Times New Roman"/>
          <w:szCs w:val="28"/>
        </w:rPr>
      </w:pPr>
    </w:p>
    <w:p w:rsidR="004D514C" w:rsidRPr="004D514C" w:rsidRDefault="004D514C" w:rsidP="004D514C">
      <w:pPr>
        <w:jc w:val="right"/>
        <w:rPr>
          <w:rFonts w:ascii="Times New Roman" w:hAnsi="Times New Roman"/>
          <w:szCs w:val="28"/>
        </w:rPr>
      </w:pPr>
    </w:p>
    <w:p w:rsidR="004D514C" w:rsidRPr="004D514C" w:rsidRDefault="004D514C" w:rsidP="004D514C">
      <w:pPr>
        <w:jc w:val="right"/>
        <w:rPr>
          <w:rFonts w:ascii="Times New Roman" w:hAnsi="Times New Roman"/>
          <w:sz w:val="22"/>
          <w:szCs w:val="22"/>
        </w:rPr>
      </w:pPr>
    </w:p>
    <w:p w:rsidR="004D514C" w:rsidRPr="004D514C" w:rsidRDefault="004D514C" w:rsidP="004D514C">
      <w:pPr>
        <w:jc w:val="right"/>
        <w:rPr>
          <w:rFonts w:ascii="Times New Roman" w:hAnsi="Times New Roman"/>
          <w:sz w:val="22"/>
          <w:szCs w:val="22"/>
        </w:rPr>
      </w:pPr>
    </w:p>
    <w:p w:rsidR="004D514C" w:rsidRPr="004D514C" w:rsidRDefault="004D514C" w:rsidP="004D514C">
      <w:pPr>
        <w:jc w:val="right"/>
        <w:rPr>
          <w:rFonts w:ascii="Times New Roman" w:hAnsi="Times New Roman"/>
          <w:sz w:val="22"/>
          <w:szCs w:val="22"/>
        </w:rPr>
      </w:pPr>
    </w:p>
    <w:p w:rsidR="004D514C" w:rsidRPr="004D514C" w:rsidRDefault="004D514C" w:rsidP="004D514C">
      <w:pPr>
        <w:jc w:val="right"/>
        <w:rPr>
          <w:rFonts w:ascii="Times New Roman" w:hAnsi="Times New Roman"/>
          <w:sz w:val="22"/>
          <w:szCs w:val="22"/>
        </w:rPr>
      </w:pPr>
    </w:p>
    <w:p w:rsidR="004D514C" w:rsidRPr="004D514C" w:rsidRDefault="004D514C" w:rsidP="004D514C">
      <w:pPr>
        <w:jc w:val="right"/>
        <w:rPr>
          <w:rFonts w:ascii="Times New Roman" w:hAnsi="Times New Roman"/>
          <w:sz w:val="22"/>
          <w:szCs w:val="22"/>
        </w:rPr>
      </w:pPr>
    </w:p>
    <w:p w:rsidR="004D514C" w:rsidRPr="004D514C" w:rsidRDefault="004D514C" w:rsidP="004D514C">
      <w:pPr>
        <w:jc w:val="right"/>
        <w:rPr>
          <w:rFonts w:ascii="Times New Roman" w:hAnsi="Times New Roman"/>
          <w:sz w:val="22"/>
          <w:szCs w:val="22"/>
        </w:rPr>
      </w:pPr>
    </w:p>
    <w:p w:rsidR="004D514C" w:rsidRPr="004D514C" w:rsidRDefault="004D514C" w:rsidP="004D514C">
      <w:pPr>
        <w:jc w:val="right"/>
        <w:rPr>
          <w:rFonts w:ascii="Times New Roman" w:hAnsi="Times New Roman"/>
          <w:sz w:val="22"/>
          <w:szCs w:val="22"/>
        </w:rPr>
      </w:pPr>
    </w:p>
    <w:p w:rsidR="004D514C" w:rsidRPr="004D514C" w:rsidRDefault="004D514C" w:rsidP="004D514C">
      <w:pPr>
        <w:jc w:val="right"/>
        <w:rPr>
          <w:rFonts w:ascii="Times New Roman" w:hAnsi="Times New Roman"/>
          <w:sz w:val="22"/>
          <w:szCs w:val="22"/>
        </w:rPr>
      </w:pPr>
    </w:p>
    <w:p w:rsidR="004D514C" w:rsidRPr="004D514C" w:rsidRDefault="004D514C" w:rsidP="004D514C">
      <w:pPr>
        <w:jc w:val="right"/>
        <w:rPr>
          <w:rFonts w:ascii="Times New Roman" w:hAnsi="Times New Roman"/>
          <w:sz w:val="22"/>
          <w:szCs w:val="22"/>
        </w:rPr>
      </w:pPr>
    </w:p>
    <w:p w:rsidR="004D514C" w:rsidRPr="004D514C" w:rsidRDefault="004D514C" w:rsidP="004D514C">
      <w:pPr>
        <w:jc w:val="right"/>
        <w:rPr>
          <w:rFonts w:ascii="Times New Roman" w:hAnsi="Times New Roman"/>
          <w:sz w:val="22"/>
          <w:szCs w:val="22"/>
        </w:rPr>
      </w:pPr>
    </w:p>
    <w:p w:rsidR="004D514C" w:rsidRPr="004D514C" w:rsidRDefault="004D514C" w:rsidP="004D514C">
      <w:pPr>
        <w:jc w:val="right"/>
        <w:rPr>
          <w:rFonts w:ascii="Times New Roman" w:hAnsi="Times New Roman"/>
          <w:sz w:val="22"/>
          <w:szCs w:val="22"/>
        </w:rPr>
      </w:pPr>
    </w:p>
    <w:p w:rsidR="004D514C" w:rsidRDefault="004D514C" w:rsidP="004D514C">
      <w:pPr>
        <w:jc w:val="right"/>
        <w:rPr>
          <w:rFonts w:ascii="Times New Roman" w:hAnsi="Times New Roman"/>
          <w:sz w:val="22"/>
          <w:szCs w:val="22"/>
        </w:rPr>
      </w:pPr>
    </w:p>
    <w:p w:rsidR="004D514C" w:rsidRPr="004D514C" w:rsidRDefault="004D514C" w:rsidP="004D514C">
      <w:pPr>
        <w:jc w:val="right"/>
        <w:rPr>
          <w:rFonts w:ascii="Times New Roman" w:hAnsi="Times New Roman"/>
          <w:sz w:val="22"/>
          <w:szCs w:val="22"/>
        </w:rPr>
      </w:pPr>
      <w:r w:rsidRPr="004D514C">
        <w:rPr>
          <w:rFonts w:ascii="Times New Roman" w:hAnsi="Times New Roman"/>
          <w:sz w:val="22"/>
          <w:szCs w:val="22"/>
        </w:rPr>
        <w:t xml:space="preserve">Утвержден </w:t>
      </w:r>
    </w:p>
    <w:p w:rsidR="004D514C" w:rsidRPr="004D514C" w:rsidRDefault="004D514C" w:rsidP="004D514C">
      <w:pPr>
        <w:jc w:val="right"/>
        <w:rPr>
          <w:rFonts w:ascii="Times New Roman" w:hAnsi="Times New Roman"/>
          <w:sz w:val="22"/>
          <w:szCs w:val="22"/>
        </w:rPr>
      </w:pPr>
      <w:r w:rsidRPr="004D514C">
        <w:rPr>
          <w:rFonts w:ascii="Times New Roman" w:hAnsi="Times New Roman"/>
          <w:sz w:val="22"/>
          <w:szCs w:val="22"/>
        </w:rPr>
        <w:t xml:space="preserve">постановлением администрации </w:t>
      </w:r>
    </w:p>
    <w:p w:rsidR="004D514C" w:rsidRPr="004D514C" w:rsidRDefault="004D514C" w:rsidP="004D514C">
      <w:pPr>
        <w:jc w:val="right"/>
        <w:rPr>
          <w:rFonts w:ascii="Times New Roman" w:hAnsi="Times New Roman"/>
          <w:sz w:val="22"/>
          <w:szCs w:val="22"/>
        </w:rPr>
      </w:pPr>
      <w:r w:rsidRPr="004D514C">
        <w:rPr>
          <w:rFonts w:ascii="Times New Roman" w:hAnsi="Times New Roman"/>
          <w:sz w:val="22"/>
          <w:szCs w:val="22"/>
        </w:rPr>
        <w:t>муниципального образования «Первомайское»</w:t>
      </w:r>
    </w:p>
    <w:p w:rsidR="004D514C" w:rsidRPr="004D514C" w:rsidRDefault="004D514C" w:rsidP="004D514C">
      <w:pPr>
        <w:jc w:val="right"/>
        <w:rPr>
          <w:rFonts w:ascii="Times New Roman" w:hAnsi="Times New Roman"/>
          <w:sz w:val="22"/>
          <w:szCs w:val="22"/>
        </w:rPr>
      </w:pPr>
      <w:r w:rsidRPr="004D514C">
        <w:rPr>
          <w:rFonts w:ascii="Times New Roman" w:hAnsi="Times New Roman"/>
          <w:sz w:val="22"/>
          <w:szCs w:val="22"/>
        </w:rPr>
        <w:t>№ 2</w:t>
      </w:r>
      <w:r w:rsidR="00F402BC">
        <w:rPr>
          <w:rFonts w:ascii="Times New Roman" w:hAnsi="Times New Roman"/>
          <w:sz w:val="22"/>
          <w:szCs w:val="22"/>
        </w:rPr>
        <w:t>9</w:t>
      </w:r>
      <w:r w:rsidRPr="004D514C">
        <w:rPr>
          <w:rFonts w:ascii="Times New Roman" w:hAnsi="Times New Roman"/>
          <w:sz w:val="22"/>
          <w:szCs w:val="22"/>
        </w:rPr>
        <w:t xml:space="preserve"> от 29 февраля 2016 года</w:t>
      </w:r>
    </w:p>
    <w:p w:rsidR="004D514C" w:rsidRDefault="004D514C" w:rsidP="004D514C">
      <w:pPr>
        <w:ind w:firstLine="0"/>
        <w:jc w:val="center"/>
        <w:rPr>
          <w:rFonts w:ascii="Times New Roman" w:hAnsi="Times New Roman"/>
          <w:b/>
          <w:szCs w:val="28"/>
        </w:rPr>
      </w:pPr>
    </w:p>
    <w:p w:rsidR="004D514C" w:rsidRPr="004D514C" w:rsidRDefault="004D514C" w:rsidP="004D514C">
      <w:pPr>
        <w:ind w:firstLine="0"/>
        <w:jc w:val="center"/>
        <w:rPr>
          <w:rFonts w:ascii="Times New Roman" w:hAnsi="Times New Roman"/>
          <w:b/>
          <w:sz w:val="24"/>
          <w:szCs w:val="24"/>
        </w:rPr>
      </w:pPr>
      <w:r w:rsidRPr="004D514C">
        <w:rPr>
          <w:rFonts w:ascii="Times New Roman" w:hAnsi="Times New Roman"/>
          <w:b/>
          <w:sz w:val="24"/>
          <w:szCs w:val="24"/>
        </w:rPr>
        <w:t>АДМИНИСТРАТИВНЫЙ РЕГЛАМЕНТ ПРЕДОСТАВЛЕНИЯ МУНИЦИПАЛЬНОЙ УСЛУГИ «ВЫДАЧА СПРАВКИ О МЕСТЕ ЗАХОРОНЕНИЯ УМЕРШЕГО»</w:t>
      </w:r>
    </w:p>
    <w:p w:rsidR="004D514C" w:rsidRPr="004D514C" w:rsidRDefault="004D514C" w:rsidP="004D514C">
      <w:pPr>
        <w:widowControl w:val="0"/>
        <w:autoSpaceDE w:val="0"/>
        <w:autoSpaceDN w:val="0"/>
        <w:adjustRightInd w:val="0"/>
        <w:jc w:val="center"/>
        <w:outlineLvl w:val="1"/>
        <w:rPr>
          <w:rFonts w:ascii="Times New Roman" w:hAnsi="Times New Roman"/>
          <w:sz w:val="24"/>
          <w:szCs w:val="24"/>
        </w:rPr>
      </w:pPr>
    </w:p>
    <w:p w:rsidR="004D514C" w:rsidRPr="004D514C" w:rsidRDefault="004D514C" w:rsidP="004D514C">
      <w:pPr>
        <w:widowControl w:val="0"/>
        <w:autoSpaceDE w:val="0"/>
        <w:autoSpaceDN w:val="0"/>
        <w:adjustRightInd w:val="0"/>
        <w:ind w:firstLine="0"/>
        <w:jc w:val="center"/>
        <w:outlineLvl w:val="1"/>
        <w:rPr>
          <w:rFonts w:ascii="Times New Roman" w:hAnsi="Times New Roman"/>
          <w:sz w:val="24"/>
          <w:szCs w:val="24"/>
        </w:rPr>
      </w:pPr>
      <w:r w:rsidRPr="004D514C">
        <w:rPr>
          <w:rFonts w:ascii="Times New Roman" w:hAnsi="Times New Roman"/>
          <w:sz w:val="24"/>
          <w:szCs w:val="24"/>
        </w:rPr>
        <w:t>Раздел I. ОБЩИЕ ПОЛОЖЕНИЯ</w:t>
      </w:r>
    </w:p>
    <w:p w:rsidR="004D514C" w:rsidRPr="004D514C" w:rsidRDefault="004D514C" w:rsidP="004D514C">
      <w:pPr>
        <w:widowControl w:val="0"/>
        <w:autoSpaceDE w:val="0"/>
        <w:autoSpaceDN w:val="0"/>
        <w:adjustRightInd w:val="0"/>
        <w:ind w:firstLine="0"/>
        <w:rPr>
          <w:rFonts w:ascii="Times New Roman" w:hAnsi="Times New Roman"/>
          <w:sz w:val="24"/>
          <w:szCs w:val="24"/>
        </w:rPr>
      </w:pPr>
    </w:p>
    <w:p w:rsidR="004D514C" w:rsidRPr="004D514C" w:rsidRDefault="004D514C" w:rsidP="004D514C">
      <w:pPr>
        <w:widowControl w:val="0"/>
        <w:autoSpaceDE w:val="0"/>
        <w:autoSpaceDN w:val="0"/>
        <w:adjustRightInd w:val="0"/>
        <w:ind w:firstLine="0"/>
        <w:jc w:val="center"/>
        <w:outlineLvl w:val="2"/>
        <w:rPr>
          <w:rFonts w:ascii="Times New Roman" w:hAnsi="Times New Roman"/>
          <w:sz w:val="24"/>
          <w:szCs w:val="24"/>
        </w:rPr>
      </w:pPr>
      <w:bookmarkStart w:id="0" w:name="Par43"/>
      <w:bookmarkEnd w:id="0"/>
      <w:r w:rsidRPr="004D514C">
        <w:rPr>
          <w:rFonts w:ascii="Times New Roman" w:hAnsi="Times New Roman"/>
          <w:sz w:val="24"/>
          <w:szCs w:val="24"/>
        </w:rPr>
        <w:t>Глава 1. ПРЕДМЕТ РЕГУЛИРОВАНИЯ АДМИНИСТРАТИВНОГО РЕГЛАМЕНТА</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1. Административный регламент предоставления муниципальной услуги «Выдача справки о месте захоронения умершего», (далее – административный регламент) разработан в целях определения процедур по выдаче справки о месте захоронения умершего.</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Pr="004D514C">
        <w:rPr>
          <w:rFonts w:ascii="Times New Roman" w:hAnsi="Times New Roman"/>
          <w:i/>
          <w:sz w:val="24"/>
          <w:szCs w:val="24"/>
        </w:rPr>
        <w:t xml:space="preserve"> </w:t>
      </w:r>
      <w:r w:rsidRPr="004D514C">
        <w:rPr>
          <w:rFonts w:ascii="Times New Roman" w:hAnsi="Times New Roman"/>
          <w:sz w:val="24"/>
          <w:szCs w:val="24"/>
        </w:rPr>
        <w:t>муниципального образования «Первомайское» при осуществлении полномочий.</w:t>
      </w:r>
    </w:p>
    <w:p w:rsidR="004D514C" w:rsidRPr="004D514C" w:rsidRDefault="004D514C" w:rsidP="004D514C">
      <w:pPr>
        <w:widowControl w:val="0"/>
        <w:autoSpaceDE w:val="0"/>
        <w:autoSpaceDN w:val="0"/>
        <w:adjustRightInd w:val="0"/>
        <w:ind w:firstLine="709"/>
        <w:rPr>
          <w:rFonts w:ascii="Times New Roman" w:hAnsi="Times New Roman"/>
          <w:sz w:val="24"/>
          <w:szCs w:val="24"/>
        </w:rPr>
      </w:pPr>
    </w:p>
    <w:p w:rsidR="004D514C" w:rsidRPr="004D514C" w:rsidRDefault="004D514C" w:rsidP="004D514C">
      <w:pPr>
        <w:widowControl w:val="0"/>
        <w:autoSpaceDE w:val="0"/>
        <w:autoSpaceDN w:val="0"/>
        <w:adjustRightInd w:val="0"/>
        <w:ind w:firstLine="0"/>
        <w:jc w:val="center"/>
        <w:outlineLvl w:val="2"/>
        <w:rPr>
          <w:rFonts w:ascii="Times New Roman" w:hAnsi="Times New Roman"/>
          <w:sz w:val="24"/>
          <w:szCs w:val="24"/>
        </w:rPr>
      </w:pPr>
      <w:bookmarkStart w:id="1" w:name="Par49"/>
      <w:bookmarkEnd w:id="1"/>
      <w:r w:rsidRPr="004D514C">
        <w:rPr>
          <w:rFonts w:ascii="Times New Roman" w:hAnsi="Times New Roman"/>
          <w:sz w:val="24"/>
          <w:szCs w:val="24"/>
        </w:rPr>
        <w:t>Глава 2. КРУГ ЗАЯВИТЕЛЕЙ</w:t>
      </w:r>
    </w:p>
    <w:p w:rsidR="004D514C" w:rsidRPr="004D514C" w:rsidRDefault="004D514C" w:rsidP="004D514C">
      <w:pPr>
        <w:pStyle w:val="ConsPlusNormal"/>
        <w:ind w:firstLine="709"/>
        <w:jc w:val="both"/>
        <w:rPr>
          <w:rFonts w:ascii="Times New Roman" w:hAnsi="Times New Roman" w:cs="Times New Roman"/>
          <w:sz w:val="24"/>
          <w:szCs w:val="24"/>
          <w:lang w:eastAsia="en-US"/>
        </w:rPr>
      </w:pPr>
      <w:bookmarkStart w:id="2" w:name="Par51"/>
      <w:bookmarkEnd w:id="2"/>
      <w:r w:rsidRPr="004D514C">
        <w:rPr>
          <w:rFonts w:ascii="Times New Roman" w:hAnsi="Times New Roman" w:cs="Times New Roman"/>
          <w:sz w:val="24"/>
          <w:szCs w:val="24"/>
          <w:lang w:eastAsia="en-US"/>
        </w:rPr>
        <w:t>3. Муниципальная услуга предоставляется физическим и юридическим лицам, в том числе индивидуальным предпринимателям, зарегистрированным в установленном законодательством порядке.</w:t>
      </w:r>
    </w:p>
    <w:p w:rsidR="004D514C" w:rsidRPr="004D514C" w:rsidRDefault="004D514C" w:rsidP="004D514C">
      <w:pPr>
        <w:pStyle w:val="ConsPlusNormal"/>
        <w:ind w:firstLine="709"/>
        <w:jc w:val="both"/>
        <w:rPr>
          <w:rFonts w:ascii="Times New Roman" w:hAnsi="Times New Roman" w:cs="Times New Roman"/>
          <w:sz w:val="24"/>
          <w:szCs w:val="24"/>
          <w:lang w:eastAsia="en-US"/>
        </w:rPr>
      </w:pPr>
      <w:r w:rsidRPr="004D514C">
        <w:rPr>
          <w:rFonts w:ascii="Times New Roman" w:hAnsi="Times New Roman" w:cs="Times New Roman"/>
          <w:sz w:val="24"/>
          <w:szCs w:val="24"/>
          <w:lang w:eastAsia="en-US"/>
        </w:rPr>
        <w:t>При обращении за получением муниципальной услуги от имени заявителей взаимодействие с администрацией муниципального образования «Первомайское» вправе осуществлять их уполномоченные представители.</w:t>
      </w:r>
    </w:p>
    <w:p w:rsidR="004D514C" w:rsidRPr="004D514C" w:rsidRDefault="004D514C" w:rsidP="004D514C">
      <w:pPr>
        <w:pStyle w:val="ConsPlusNormal"/>
        <w:ind w:firstLine="709"/>
        <w:jc w:val="both"/>
        <w:rPr>
          <w:rFonts w:ascii="Times New Roman" w:hAnsi="Times New Roman" w:cs="Times New Roman"/>
          <w:sz w:val="24"/>
          <w:szCs w:val="24"/>
          <w:lang w:eastAsia="en-US"/>
        </w:rPr>
      </w:pPr>
      <w:r w:rsidRPr="004D514C">
        <w:rPr>
          <w:rFonts w:ascii="Times New Roman" w:hAnsi="Times New Roman" w:cs="Times New Roman"/>
          <w:sz w:val="24"/>
          <w:szCs w:val="24"/>
          <w:lang w:eastAsia="en-US"/>
        </w:rPr>
        <w:t>4. Лица, указанные в пункте 3 настоящего административного регламента, далее именуются заявителями.</w:t>
      </w:r>
    </w:p>
    <w:p w:rsidR="004D514C" w:rsidRPr="004D514C" w:rsidRDefault="004D514C" w:rsidP="004D514C">
      <w:pPr>
        <w:widowControl w:val="0"/>
        <w:autoSpaceDE w:val="0"/>
        <w:autoSpaceDN w:val="0"/>
        <w:adjustRightInd w:val="0"/>
        <w:rPr>
          <w:rFonts w:ascii="Times New Roman" w:hAnsi="Times New Roman"/>
          <w:sz w:val="24"/>
          <w:szCs w:val="24"/>
          <w:lang w:eastAsia="en-US"/>
        </w:rPr>
      </w:pPr>
    </w:p>
    <w:p w:rsidR="004D514C" w:rsidRPr="004D514C" w:rsidRDefault="004D514C" w:rsidP="004D514C">
      <w:pPr>
        <w:widowControl w:val="0"/>
        <w:autoSpaceDE w:val="0"/>
        <w:autoSpaceDN w:val="0"/>
        <w:adjustRightInd w:val="0"/>
        <w:ind w:firstLine="0"/>
        <w:jc w:val="center"/>
        <w:outlineLvl w:val="2"/>
        <w:rPr>
          <w:rFonts w:ascii="Times New Roman" w:hAnsi="Times New Roman"/>
          <w:sz w:val="24"/>
          <w:szCs w:val="24"/>
        </w:rPr>
      </w:pPr>
      <w:bookmarkStart w:id="3" w:name="Par61"/>
      <w:bookmarkEnd w:id="3"/>
      <w:r w:rsidRPr="004D514C">
        <w:rPr>
          <w:rFonts w:ascii="Times New Roman" w:hAnsi="Times New Roman"/>
          <w:sz w:val="24"/>
          <w:szCs w:val="24"/>
        </w:rPr>
        <w:t>Глава 3. ТРЕБОВАНИЯ К ПОРЯДКУ ИНФОРМИРОВАНИЯ</w:t>
      </w:r>
    </w:p>
    <w:p w:rsidR="004D514C" w:rsidRPr="004D514C" w:rsidRDefault="004D514C" w:rsidP="004D514C">
      <w:pPr>
        <w:widowControl w:val="0"/>
        <w:autoSpaceDE w:val="0"/>
        <w:autoSpaceDN w:val="0"/>
        <w:adjustRightInd w:val="0"/>
        <w:ind w:firstLine="0"/>
        <w:jc w:val="center"/>
        <w:rPr>
          <w:rFonts w:ascii="Times New Roman" w:hAnsi="Times New Roman"/>
          <w:sz w:val="24"/>
          <w:szCs w:val="24"/>
        </w:rPr>
      </w:pPr>
      <w:r w:rsidRPr="004D514C">
        <w:rPr>
          <w:rFonts w:ascii="Times New Roman" w:hAnsi="Times New Roman"/>
          <w:sz w:val="24"/>
          <w:szCs w:val="24"/>
        </w:rPr>
        <w:t>О ПРЕДОСТАВЛЕНИИ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«Первомайское» (далее – уполномоченный орган).</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rPr>
        <w:t xml:space="preserve">5.1. </w:t>
      </w:r>
      <w:r w:rsidRPr="004D514C">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r w:rsidRPr="004D514C">
        <w:rPr>
          <w:rStyle w:val="af4"/>
          <w:rFonts w:ascii="Times New Roman" w:hAnsi="Times New Roman"/>
          <w:sz w:val="24"/>
          <w:szCs w:val="24"/>
          <w:lang w:eastAsia="en-US"/>
        </w:rPr>
        <w:footnoteReference w:id="1"/>
      </w:r>
      <w:r w:rsidRPr="004D514C">
        <w:rPr>
          <w:rFonts w:ascii="Times New Roman" w:hAnsi="Times New Roman"/>
          <w:sz w:val="24"/>
          <w:szCs w:val="24"/>
          <w:lang w:eastAsia="en-US"/>
        </w:rPr>
        <w:t>.</w:t>
      </w:r>
    </w:p>
    <w:p w:rsidR="004D514C" w:rsidRPr="004D514C" w:rsidRDefault="004D514C" w:rsidP="004D514C">
      <w:pPr>
        <w:ind w:firstLine="709"/>
        <w:rPr>
          <w:rFonts w:ascii="Times New Roman" w:hAnsi="Times New Roman"/>
          <w:b/>
          <w:sz w:val="24"/>
          <w:szCs w:val="24"/>
        </w:rPr>
      </w:pPr>
      <w:r w:rsidRPr="004D514C">
        <w:rPr>
          <w:rFonts w:ascii="Times New Roman" w:hAnsi="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6. Информация предоставляется:</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а) при личном контакте с заявителями;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Pr="004D514C">
        <w:rPr>
          <w:rFonts w:ascii="Times New Roman" w:eastAsia="Times New Roman" w:hAnsi="Times New Roman" w:cs="Times New Roman"/>
          <w:sz w:val="24"/>
          <w:szCs w:val="24"/>
        </w:rPr>
        <w:t>http://www.</w:t>
      </w:r>
      <w:r w:rsidR="00531738" w:rsidRPr="00531738">
        <w:rPr>
          <w:rFonts w:ascii="Times New Roman" w:eastAsia="Times New Roman" w:hAnsi="Times New Roman" w:cs="Times New Roman"/>
          <w:sz w:val="24"/>
          <w:szCs w:val="24"/>
        </w:rPr>
        <w:t>адм-первомайское</w:t>
      </w:r>
      <w:proofErr w:type="gramStart"/>
      <w:r w:rsidR="00531738" w:rsidRPr="00531738">
        <w:rPr>
          <w:rFonts w:ascii="Times New Roman" w:eastAsia="Times New Roman" w:hAnsi="Times New Roman" w:cs="Times New Roman"/>
          <w:sz w:val="24"/>
          <w:szCs w:val="24"/>
        </w:rPr>
        <w:t>.р</w:t>
      </w:r>
      <w:proofErr w:type="gramEnd"/>
      <w:r w:rsidR="00531738" w:rsidRPr="00531738">
        <w:rPr>
          <w:rFonts w:ascii="Times New Roman" w:eastAsia="Times New Roman" w:hAnsi="Times New Roman" w:cs="Times New Roman"/>
          <w:sz w:val="24"/>
          <w:szCs w:val="24"/>
        </w:rPr>
        <w:t>ф</w:t>
      </w:r>
      <w:r w:rsidRPr="004D514C">
        <w:rPr>
          <w:rFonts w:ascii="Times New Roman" w:eastAsia="Times New Roman" w:hAnsi="Times New Roman" w:cs="Times New Roman"/>
          <w:sz w:val="24"/>
          <w:szCs w:val="24"/>
        </w:rPr>
        <w:t>/</w:t>
      </w:r>
      <w:r w:rsidRPr="004D514C">
        <w:rPr>
          <w:rFonts w:ascii="Times New Roman" w:hAnsi="Times New Roman" w:cs="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4D514C">
          <w:rPr>
            <w:rStyle w:val="a4"/>
            <w:rFonts w:ascii="Times New Roman" w:hAnsi="Times New Roman" w:cs="Times New Roman"/>
            <w:color w:val="auto"/>
            <w:sz w:val="24"/>
            <w:szCs w:val="24"/>
          </w:rPr>
          <w:t>http://38.gosuslugi.ru</w:t>
        </w:r>
      </w:hyperlink>
      <w:r w:rsidRPr="004D514C">
        <w:rPr>
          <w:rFonts w:ascii="Times New Roman" w:hAnsi="Times New Roman" w:cs="Times New Roman"/>
          <w:sz w:val="24"/>
          <w:szCs w:val="24"/>
        </w:rPr>
        <w:t xml:space="preserve"> (далее – Портал);</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в) письменно, в случае письменного обращения заявителя.</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 xml:space="preserve">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w:t>
      </w:r>
      <w:r w:rsidRPr="004D514C">
        <w:rPr>
          <w:rFonts w:ascii="Times New Roman" w:hAnsi="Times New Roman" w:cs="Times New Roman"/>
          <w:sz w:val="24"/>
          <w:szCs w:val="24"/>
        </w:rPr>
        <w:lastRenderedPageBreak/>
        <w:t>должностных лиц уполномоченного органа.</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в) о перечне документов, необходимых для предоставления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д) о сроке предоставления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ж) об основаниях отказа в предоставлении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9. Основными требованиями при предоставлении информации являются:</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а) актуальность;</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б) своевременность;</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в) четкость и доступность в изложении информации;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г) полнота информации;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д) соответствие информации требованиям законодательства.</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4D514C">
        <w:rPr>
          <w:rFonts w:ascii="Times New Roman" w:hAnsi="Times New Roman" w:cs="Times New Roman"/>
          <w:sz w:val="24"/>
          <w:szCs w:val="24"/>
          <w:lang w:eastAsia="ko-KR"/>
        </w:rPr>
        <w:t>уполномоченного органа</w:t>
      </w:r>
      <w:r w:rsidRPr="004D514C">
        <w:rPr>
          <w:rFonts w:ascii="Times New Roman" w:hAnsi="Times New Roman" w:cs="Times New Roman"/>
          <w:sz w:val="24"/>
          <w:szCs w:val="24"/>
        </w:rPr>
        <w:t>.</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 xml:space="preserve">12. Если заявителя не удовлетворяет </w:t>
      </w:r>
      <w:proofErr w:type="gramStart"/>
      <w:r w:rsidRPr="004D514C">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4D514C">
        <w:rPr>
          <w:rFonts w:ascii="Times New Roman" w:hAnsi="Times New Roman" w:cs="Times New Roman"/>
          <w:sz w:val="24"/>
          <w:szCs w:val="24"/>
        </w:rPr>
        <w:t xml:space="preserve"> обратиться к руководителю уполномоченного органа в соответствии с графиком приема заявителей.</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lang w:eastAsia="en-US"/>
        </w:rPr>
        <w:t>Прием заявителей руководителем уполномоченного органа проводится по предварительной записи, которая осуществляется по телефону 8(395)49 97 2-09</w:t>
      </w:r>
      <w:r w:rsidRPr="004D514C">
        <w:rPr>
          <w:rFonts w:ascii="Times New Roman" w:hAnsi="Times New Roman"/>
          <w:i/>
          <w:sz w:val="24"/>
          <w:szCs w:val="24"/>
          <w:lang w:eastAsia="en-US"/>
        </w:rPr>
        <w:t>.</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Днем регистрации обращения является день его поступления в уполномоченный орган.</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а) на стендах, расположенных в помещениях, занимаемых уполномоченным органом;</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 </w:t>
      </w:r>
      <w:hyperlink r:id="rId8" w:history="1">
        <w:r w:rsidRPr="004D514C">
          <w:rPr>
            <w:rStyle w:val="a4"/>
            <w:rFonts w:ascii="Times New Roman" w:eastAsia="Times New Roman" w:hAnsi="Times New Roman"/>
            <w:color w:val="auto"/>
            <w:sz w:val="24"/>
            <w:szCs w:val="24"/>
          </w:rPr>
          <w:t>http://www.</w:t>
        </w:r>
        <w:r w:rsidR="00531738" w:rsidRPr="00531738">
          <w:rPr>
            <w:rStyle w:val="a4"/>
            <w:rFonts w:ascii="Times New Roman" w:eastAsia="Times New Roman" w:hAnsi="Times New Roman"/>
            <w:color w:val="auto"/>
            <w:sz w:val="24"/>
            <w:szCs w:val="24"/>
          </w:rPr>
          <w:t>адм-первомайское.рф</w:t>
        </w:r>
        <w:r w:rsidRPr="004D514C">
          <w:rPr>
            <w:rStyle w:val="a4"/>
            <w:rFonts w:ascii="Times New Roman" w:eastAsia="Times New Roman" w:hAnsi="Times New Roman"/>
            <w:color w:val="auto"/>
            <w:sz w:val="24"/>
            <w:szCs w:val="24"/>
          </w:rPr>
          <w:t>/</w:t>
        </w:r>
      </w:hyperlink>
      <w:r w:rsidRPr="004D514C">
        <w:rPr>
          <w:rFonts w:ascii="Times New Roman" w:eastAsia="Times New Roman" w:hAnsi="Times New Roman"/>
          <w:sz w:val="24"/>
          <w:szCs w:val="24"/>
        </w:rPr>
        <w:t>,</w:t>
      </w:r>
      <w:r w:rsidRPr="004D514C">
        <w:rPr>
          <w:rFonts w:ascii="Times New Roman" w:hAnsi="Times New Roman"/>
          <w:sz w:val="24"/>
          <w:szCs w:val="24"/>
        </w:rPr>
        <w:t xml:space="preserve"> официальном сайте МФЦ, а также посредством Портала;</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lastRenderedPageBreak/>
        <w:t>в) посредством публикации в средствах массовой информации.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1) список документов для получения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2) о сроках предоставления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3) извлечения из административного регламента:</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а) об основаниях отказа в предоставлении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б) об описании конечного результата предоставления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16. Информация об уполномоченном органе:</w:t>
      </w:r>
    </w:p>
    <w:p w:rsidR="004D514C" w:rsidRPr="004D514C" w:rsidRDefault="004D514C" w:rsidP="004D514C">
      <w:pPr>
        <w:widowControl w:val="0"/>
        <w:autoSpaceDE w:val="0"/>
        <w:autoSpaceDN w:val="0"/>
        <w:adjustRightInd w:val="0"/>
        <w:ind w:firstLine="709"/>
        <w:rPr>
          <w:rFonts w:ascii="Times New Roman" w:hAnsi="Times New Roman"/>
          <w:sz w:val="24"/>
          <w:szCs w:val="24"/>
        </w:rPr>
      </w:pPr>
      <w:proofErr w:type="gramStart"/>
      <w:r w:rsidRPr="004D514C">
        <w:rPr>
          <w:rFonts w:ascii="Times New Roman" w:hAnsi="Times New Roman"/>
          <w:sz w:val="24"/>
          <w:szCs w:val="24"/>
        </w:rPr>
        <w:t xml:space="preserve">а) место нахождения: 669410, </w:t>
      </w:r>
      <w:r w:rsidRPr="004D514C">
        <w:rPr>
          <w:rFonts w:ascii="Times New Roman" w:eastAsia="Times New Roman" w:hAnsi="Times New Roman"/>
          <w:sz w:val="24"/>
          <w:szCs w:val="24"/>
        </w:rPr>
        <w:t>Иркутская область, Нукутский район, с. Первомайское, ул. Ленина, 58</w:t>
      </w:r>
      <w:r w:rsidRPr="004D514C">
        <w:rPr>
          <w:rFonts w:ascii="Times New Roman" w:hAnsi="Times New Roman"/>
          <w:sz w:val="24"/>
          <w:szCs w:val="24"/>
        </w:rPr>
        <w:t>;</w:t>
      </w:r>
      <w:proofErr w:type="gramEnd"/>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б) телефон: 8(395)49 97 2-09; </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в) почтовый адрес для направления документов и обращений: 669410, </w:t>
      </w:r>
      <w:r w:rsidRPr="004D514C">
        <w:rPr>
          <w:rFonts w:ascii="Times New Roman" w:eastAsia="Times New Roman" w:hAnsi="Times New Roman"/>
          <w:sz w:val="24"/>
          <w:szCs w:val="24"/>
        </w:rPr>
        <w:t xml:space="preserve">Иркутская область, Нукутский район, с. </w:t>
      </w:r>
      <w:proofErr w:type="gramStart"/>
      <w:r w:rsidRPr="004D514C">
        <w:rPr>
          <w:rFonts w:ascii="Times New Roman" w:eastAsia="Times New Roman" w:hAnsi="Times New Roman"/>
          <w:sz w:val="24"/>
          <w:szCs w:val="24"/>
        </w:rPr>
        <w:t>Первомайское</w:t>
      </w:r>
      <w:proofErr w:type="gramEnd"/>
      <w:r w:rsidRPr="004D514C">
        <w:rPr>
          <w:rFonts w:ascii="Times New Roman" w:eastAsia="Times New Roman" w:hAnsi="Times New Roman"/>
          <w:sz w:val="24"/>
          <w:szCs w:val="24"/>
        </w:rPr>
        <w:t>, ул. Ленина, 58</w:t>
      </w:r>
      <w:r w:rsidRPr="004D514C">
        <w:rPr>
          <w:rFonts w:ascii="Times New Roman" w:hAnsi="Times New Roman"/>
          <w:sz w:val="24"/>
          <w:szCs w:val="24"/>
        </w:rPr>
        <w:t>;</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г) официальный сайт в информационно-телекоммуникационной сети «Интернет» - </w:t>
      </w:r>
      <w:r w:rsidRPr="004D514C">
        <w:rPr>
          <w:rFonts w:ascii="Times New Roman" w:eastAsia="Times New Roman" w:hAnsi="Times New Roman"/>
          <w:sz w:val="24"/>
          <w:szCs w:val="24"/>
        </w:rPr>
        <w:t>http://www.</w:t>
      </w:r>
      <w:r w:rsidR="00531738" w:rsidRPr="00531738">
        <w:rPr>
          <w:rFonts w:ascii="Times New Roman" w:eastAsia="Times New Roman" w:hAnsi="Times New Roman"/>
          <w:sz w:val="24"/>
          <w:szCs w:val="24"/>
        </w:rPr>
        <w:t>адм-первомайское</w:t>
      </w:r>
      <w:proofErr w:type="gramStart"/>
      <w:r w:rsidR="00531738" w:rsidRPr="00531738">
        <w:rPr>
          <w:rFonts w:ascii="Times New Roman" w:eastAsia="Times New Roman" w:hAnsi="Times New Roman"/>
          <w:sz w:val="24"/>
          <w:szCs w:val="24"/>
        </w:rPr>
        <w:t>.р</w:t>
      </w:r>
      <w:proofErr w:type="gramEnd"/>
      <w:r w:rsidR="00531738" w:rsidRPr="00531738">
        <w:rPr>
          <w:rFonts w:ascii="Times New Roman" w:eastAsia="Times New Roman" w:hAnsi="Times New Roman"/>
          <w:sz w:val="24"/>
          <w:szCs w:val="24"/>
        </w:rPr>
        <w:t>ф</w:t>
      </w:r>
      <w:r w:rsidRPr="004D514C">
        <w:rPr>
          <w:rFonts w:ascii="Times New Roman" w:eastAsia="Times New Roman" w:hAnsi="Times New Roman"/>
          <w:sz w:val="24"/>
          <w:szCs w:val="24"/>
        </w:rPr>
        <w:t>/</w:t>
      </w:r>
      <w:r w:rsidRPr="004D514C">
        <w:rPr>
          <w:rFonts w:ascii="Times New Roman" w:hAnsi="Times New Roman"/>
          <w:sz w:val="24"/>
          <w:szCs w:val="24"/>
        </w:rPr>
        <w:t>;</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д) адрес электронной почты: </w:t>
      </w:r>
      <w:proofErr w:type="spellStart"/>
      <w:r w:rsidRPr="004D514C">
        <w:rPr>
          <w:rFonts w:ascii="Times New Roman" w:hAnsi="Times New Roman"/>
          <w:sz w:val="24"/>
          <w:szCs w:val="24"/>
          <w:lang w:val="en-US"/>
        </w:rPr>
        <w:t>adm</w:t>
      </w:r>
      <w:proofErr w:type="spellEnd"/>
      <w:r w:rsidRPr="004D514C">
        <w:rPr>
          <w:rFonts w:ascii="Times New Roman" w:hAnsi="Times New Roman"/>
          <w:sz w:val="24"/>
          <w:szCs w:val="24"/>
        </w:rPr>
        <w:t>.</w:t>
      </w:r>
      <w:proofErr w:type="spellStart"/>
      <w:r w:rsidRPr="004D514C">
        <w:rPr>
          <w:rFonts w:ascii="Times New Roman" w:hAnsi="Times New Roman"/>
          <w:sz w:val="24"/>
          <w:szCs w:val="24"/>
          <w:lang w:val="en-US"/>
        </w:rPr>
        <w:t>pervomaisckoe</w:t>
      </w:r>
      <w:proofErr w:type="spellEnd"/>
      <w:r w:rsidRPr="004D514C">
        <w:rPr>
          <w:rFonts w:ascii="Times New Roman" w:hAnsi="Times New Roman"/>
          <w:sz w:val="24"/>
          <w:szCs w:val="24"/>
        </w:rPr>
        <w:t>2010@</w:t>
      </w:r>
      <w:proofErr w:type="spellStart"/>
      <w:r w:rsidRPr="004D514C">
        <w:rPr>
          <w:rFonts w:ascii="Times New Roman" w:hAnsi="Times New Roman"/>
          <w:sz w:val="24"/>
          <w:szCs w:val="24"/>
          <w:lang w:val="en-US"/>
        </w:rPr>
        <w:t>yandex</w:t>
      </w:r>
      <w:proofErr w:type="spellEnd"/>
      <w:r w:rsidRPr="004D514C">
        <w:rPr>
          <w:rFonts w:ascii="Times New Roman" w:hAnsi="Times New Roman"/>
          <w:sz w:val="24"/>
          <w:szCs w:val="24"/>
        </w:rPr>
        <w:t>.</w:t>
      </w:r>
      <w:proofErr w:type="spellStart"/>
      <w:r w:rsidRPr="004D514C">
        <w:rPr>
          <w:rFonts w:ascii="Times New Roman" w:hAnsi="Times New Roman"/>
          <w:sz w:val="24"/>
          <w:szCs w:val="24"/>
          <w:lang w:val="en-US"/>
        </w:rPr>
        <w:t>ru</w:t>
      </w:r>
      <w:proofErr w:type="spellEnd"/>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17. График приема заявителей в уполномоченном органе:</w:t>
      </w:r>
    </w:p>
    <w:tbl>
      <w:tblPr>
        <w:tblW w:w="0" w:type="auto"/>
        <w:tblLook w:val="00A0"/>
      </w:tblPr>
      <w:tblGrid>
        <w:gridCol w:w="2808"/>
        <w:gridCol w:w="2862"/>
        <w:gridCol w:w="3675"/>
      </w:tblGrid>
      <w:tr w:rsidR="004D514C" w:rsidRPr="004D514C" w:rsidTr="004D514C">
        <w:tc>
          <w:tcPr>
            <w:tcW w:w="2808" w:type="dxa"/>
            <w:hideMark/>
          </w:tcPr>
          <w:p w:rsidR="004D514C" w:rsidRPr="004D514C" w:rsidRDefault="004D514C" w:rsidP="004D514C">
            <w:pPr>
              <w:widowControl w:val="0"/>
              <w:autoSpaceDE w:val="0"/>
              <w:autoSpaceDN w:val="0"/>
              <w:adjustRightInd w:val="0"/>
              <w:spacing w:line="256" w:lineRule="auto"/>
              <w:ind w:firstLine="601"/>
              <w:rPr>
                <w:rFonts w:ascii="Times New Roman" w:hAnsi="Times New Roman"/>
                <w:sz w:val="24"/>
                <w:szCs w:val="24"/>
                <w:lang w:eastAsia="en-US"/>
              </w:rPr>
            </w:pPr>
            <w:r w:rsidRPr="004D514C">
              <w:rPr>
                <w:rFonts w:ascii="Times New Roman" w:hAnsi="Times New Roman"/>
                <w:sz w:val="24"/>
                <w:szCs w:val="24"/>
                <w:lang w:eastAsia="en-US"/>
              </w:rPr>
              <w:t>Понедельник</w:t>
            </w:r>
          </w:p>
        </w:tc>
        <w:tc>
          <w:tcPr>
            <w:tcW w:w="2862" w:type="dxa"/>
            <w:hideMark/>
          </w:tcPr>
          <w:p w:rsidR="004D514C" w:rsidRPr="004D514C" w:rsidRDefault="004D514C" w:rsidP="004D514C">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4D514C">
              <w:rPr>
                <w:rFonts w:ascii="Times New Roman" w:hAnsi="Times New Roman"/>
                <w:sz w:val="24"/>
                <w:szCs w:val="24"/>
                <w:lang w:eastAsia="en-US"/>
              </w:rPr>
              <w:t>9.00 – 18.00</w:t>
            </w:r>
          </w:p>
          <w:p w:rsidR="004D514C" w:rsidRPr="004D514C" w:rsidRDefault="004D514C" w:rsidP="004D514C">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4D514C">
              <w:rPr>
                <w:rFonts w:ascii="Times New Roman" w:hAnsi="Times New Roman"/>
                <w:sz w:val="24"/>
                <w:szCs w:val="24"/>
                <w:lang w:eastAsia="en-US"/>
              </w:rPr>
              <w:t>женщины до 17.12 ч</w:t>
            </w:r>
          </w:p>
        </w:tc>
        <w:tc>
          <w:tcPr>
            <w:tcW w:w="3675" w:type="dxa"/>
            <w:hideMark/>
          </w:tcPr>
          <w:p w:rsidR="004D514C" w:rsidRPr="004D514C" w:rsidRDefault="004D514C" w:rsidP="004D514C">
            <w:pPr>
              <w:widowControl w:val="0"/>
              <w:autoSpaceDE w:val="0"/>
              <w:autoSpaceDN w:val="0"/>
              <w:adjustRightInd w:val="0"/>
              <w:spacing w:line="256" w:lineRule="auto"/>
              <w:ind w:firstLine="0"/>
              <w:jc w:val="left"/>
              <w:rPr>
                <w:rFonts w:ascii="Times New Roman" w:hAnsi="Times New Roman"/>
                <w:sz w:val="24"/>
                <w:szCs w:val="24"/>
                <w:lang w:eastAsia="en-US"/>
              </w:rPr>
            </w:pPr>
            <w:r w:rsidRPr="004D514C">
              <w:rPr>
                <w:rFonts w:ascii="Times New Roman" w:hAnsi="Times New Roman"/>
                <w:sz w:val="24"/>
                <w:szCs w:val="24"/>
                <w:lang w:eastAsia="en-US"/>
              </w:rPr>
              <w:t>(перерыв 13.00 – 14.00)</w:t>
            </w:r>
          </w:p>
        </w:tc>
      </w:tr>
      <w:tr w:rsidR="004D514C" w:rsidRPr="004D514C" w:rsidTr="004D514C">
        <w:tc>
          <w:tcPr>
            <w:tcW w:w="2808" w:type="dxa"/>
            <w:hideMark/>
          </w:tcPr>
          <w:p w:rsidR="004D514C" w:rsidRPr="004D514C" w:rsidRDefault="004D514C" w:rsidP="004D514C">
            <w:pPr>
              <w:widowControl w:val="0"/>
              <w:autoSpaceDE w:val="0"/>
              <w:autoSpaceDN w:val="0"/>
              <w:adjustRightInd w:val="0"/>
              <w:spacing w:line="256" w:lineRule="auto"/>
              <w:ind w:firstLine="601"/>
              <w:rPr>
                <w:rFonts w:ascii="Times New Roman" w:hAnsi="Times New Roman"/>
                <w:sz w:val="24"/>
                <w:szCs w:val="24"/>
                <w:lang w:eastAsia="en-US"/>
              </w:rPr>
            </w:pPr>
            <w:r w:rsidRPr="004D514C">
              <w:rPr>
                <w:rFonts w:ascii="Times New Roman" w:hAnsi="Times New Roman"/>
                <w:sz w:val="24"/>
                <w:szCs w:val="24"/>
                <w:lang w:eastAsia="en-US"/>
              </w:rPr>
              <w:t>Вторник</w:t>
            </w:r>
          </w:p>
        </w:tc>
        <w:tc>
          <w:tcPr>
            <w:tcW w:w="2862" w:type="dxa"/>
            <w:hideMark/>
          </w:tcPr>
          <w:p w:rsidR="004D514C" w:rsidRPr="004D514C" w:rsidRDefault="004D514C" w:rsidP="004D514C">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4D514C">
              <w:rPr>
                <w:rFonts w:ascii="Times New Roman" w:hAnsi="Times New Roman"/>
                <w:sz w:val="24"/>
                <w:szCs w:val="24"/>
                <w:lang w:eastAsia="en-US"/>
              </w:rPr>
              <w:t>9.00 – 18.00</w:t>
            </w:r>
          </w:p>
          <w:p w:rsidR="004D514C" w:rsidRPr="004D514C" w:rsidRDefault="004D514C" w:rsidP="004D514C">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4D514C">
              <w:rPr>
                <w:rFonts w:ascii="Times New Roman" w:hAnsi="Times New Roman"/>
                <w:sz w:val="24"/>
                <w:szCs w:val="24"/>
                <w:lang w:eastAsia="en-US"/>
              </w:rPr>
              <w:t>женщины до 17.12 ч</w:t>
            </w:r>
          </w:p>
        </w:tc>
        <w:tc>
          <w:tcPr>
            <w:tcW w:w="3675" w:type="dxa"/>
            <w:hideMark/>
          </w:tcPr>
          <w:p w:rsidR="004D514C" w:rsidRPr="004D514C" w:rsidRDefault="004D514C" w:rsidP="004D514C">
            <w:pPr>
              <w:spacing w:line="256" w:lineRule="auto"/>
              <w:ind w:firstLine="0"/>
              <w:jc w:val="left"/>
              <w:rPr>
                <w:rFonts w:ascii="Times New Roman" w:hAnsi="Times New Roman"/>
                <w:sz w:val="24"/>
                <w:szCs w:val="24"/>
                <w:lang w:eastAsia="en-US"/>
              </w:rPr>
            </w:pPr>
            <w:r w:rsidRPr="004D514C">
              <w:rPr>
                <w:rFonts w:ascii="Times New Roman" w:hAnsi="Times New Roman"/>
                <w:sz w:val="24"/>
                <w:szCs w:val="24"/>
                <w:lang w:eastAsia="en-US"/>
              </w:rPr>
              <w:t>(перерыв 13.00 – 14.00)</w:t>
            </w:r>
          </w:p>
        </w:tc>
      </w:tr>
      <w:tr w:rsidR="004D514C" w:rsidRPr="004D514C" w:rsidTr="004D514C">
        <w:tc>
          <w:tcPr>
            <w:tcW w:w="2808" w:type="dxa"/>
            <w:hideMark/>
          </w:tcPr>
          <w:p w:rsidR="004D514C" w:rsidRPr="004D514C" w:rsidRDefault="004D514C" w:rsidP="004D514C">
            <w:pPr>
              <w:widowControl w:val="0"/>
              <w:autoSpaceDE w:val="0"/>
              <w:autoSpaceDN w:val="0"/>
              <w:adjustRightInd w:val="0"/>
              <w:spacing w:line="256" w:lineRule="auto"/>
              <w:ind w:firstLine="601"/>
              <w:rPr>
                <w:rFonts w:ascii="Times New Roman" w:hAnsi="Times New Roman"/>
                <w:sz w:val="24"/>
                <w:szCs w:val="24"/>
                <w:lang w:eastAsia="en-US"/>
              </w:rPr>
            </w:pPr>
            <w:r w:rsidRPr="004D514C">
              <w:rPr>
                <w:rFonts w:ascii="Times New Roman" w:hAnsi="Times New Roman"/>
                <w:sz w:val="24"/>
                <w:szCs w:val="24"/>
                <w:lang w:eastAsia="en-US"/>
              </w:rPr>
              <w:t>Среда</w:t>
            </w:r>
          </w:p>
        </w:tc>
        <w:tc>
          <w:tcPr>
            <w:tcW w:w="2862" w:type="dxa"/>
            <w:hideMark/>
          </w:tcPr>
          <w:p w:rsidR="004D514C" w:rsidRPr="004D514C" w:rsidRDefault="004D514C" w:rsidP="004D514C">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4D514C">
              <w:rPr>
                <w:rFonts w:ascii="Times New Roman" w:hAnsi="Times New Roman"/>
                <w:sz w:val="24"/>
                <w:szCs w:val="24"/>
                <w:lang w:eastAsia="en-US"/>
              </w:rPr>
              <w:t>9.00 – 18.00</w:t>
            </w:r>
          </w:p>
          <w:p w:rsidR="004D514C" w:rsidRPr="004D514C" w:rsidRDefault="004D514C" w:rsidP="004D514C">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4D514C">
              <w:rPr>
                <w:rFonts w:ascii="Times New Roman" w:hAnsi="Times New Roman"/>
                <w:sz w:val="24"/>
                <w:szCs w:val="24"/>
                <w:lang w:eastAsia="en-US"/>
              </w:rPr>
              <w:t>женщины до 17.12 ч</w:t>
            </w:r>
          </w:p>
        </w:tc>
        <w:tc>
          <w:tcPr>
            <w:tcW w:w="3675" w:type="dxa"/>
            <w:hideMark/>
          </w:tcPr>
          <w:p w:rsidR="004D514C" w:rsidRPr="004D514C" w:rsidRDefault="004D514C" w:rsidP="004D514C">
            <w:pPr>
              <w:spacing w:line="256" w:lineRule="auto"/>
              <w:ind w:firstLine="0"/>
              <w:jc w:val="left"/>
              <w:rPr>
                <w:rFonts w:ascii="Times New Roman" w:hAnsi="Times New Roman"/>
                <w:sz w:val="24"/>
                <w:szCs w:val="24"/>
                <w:lang w:eastAsia="en-US"/>
              </w:rPr>
            </w:pPr>
            <w:r w:rsidRPr="004D514C">
              <w:rPr>
                <w:rFonts w:ascii="Times New Roman" w:hAnsi="Times New Roman"/>
                <w:sz w:val="24"/>
                <w:szCs w:val="24"/>
                <w:lang w:eastAsia="en-US"/>
              </w:rPr>
              <w:t>(перерыв 13.00 – 14.00)</w:t>
            </w:r>
          </w:p>
        </w:tc>
      </w:tr>
      <w:tr w:rsidR="004D514C" w:rsidRPr="004D514C" w:rsidTr="004D514C">
        <w:tc>
          <w:tcPr>
            <w:tcW w:w="2808" w:type="dxa"/>
            <w:hideMark/>
          </w:tcPr>
          <w:p w:rsidR="004D514C" w:rsidRPr="004D514C" w:rsidRDefault="004D514C" w:rsidP="004D514C">
            <w:pPr>
              <w:widowControl w:val="0"/>
              <w:autoSpaceDE w:val="0"/>
              <w:autoSpaceDN w:val="0"/>
              <w:adjustRightInd w:val="0"/>
              <w:spacing w:line="256" w:lineRule="auto"/>
              <w:ind w:firstLine="601"/>
              <w:rPr>
                <w:rFonts w:ascii="Times New Roman" w:hAnsi="Times New Roman"/>
                <w:sz w:val="24"/>
                <w:szCs w:val="24"/>
                <w:lang w:eastAsia="en-US"/>
              </w:rPr>
            </w:pPr>
            <w:r w:rsidRPr="004D514C">
              <w:rPr>
                <w:rFonts w:ascii="Times New Roman" w:hAnsi="Times New Roman"/>
                <w:sz w:val="24"/>
                <w:szCs w:val="24"/>
                <w:lang w:eastAsia="en-US"/>
              </w:rPr>
              <w:t>Четверг</w:t>
            </w:r>
          </w:p>
        </w:tc>
        <w:tc>
          <w:tcPr>
            <w:tcW w:w="2862" w:type="dxa"/>
            <w:hideMark/>
          </w:tcPr>
          <w:p w:rsidR="004D514C" w:rsidRPr="004D514C" w:rsidRDefault="004D514C" w:rsidP="004D514C">
            <w:pPr>
              <w:widowControl w:val="0"/>
              <w:autoSpaceDE w:val="0"/>
              <w:autoSpaceDN w:val="0"/>
              <w:adjustRightInd w:val="0"/>
              <w:spacing w:line="256" w:lineRule="auto"/>
              <w:ind w:firstLine="0"/>
              <w:jc w:val="center"/>
              <w:rPr>
                <w:rFonts w:ascii="Times New Roman" w:hAnsi="Times New Roman"/>
                <w:sz w:val="24"/>
                <w:szCs w:val="24"/>
                <w:lang w:eastAsia="en-US"/>
              </w:rPr>
            </w:pPr>
            <w:r w:rsidRPr="004D514C">
              <w:rPr>
                <w:rFonts w:ascii="Times New Roman" w:hAnsi="Times New Roman"/>
                <w:sz w:val="24"/>
                <w:szCs w:val="24"/>
                <w:lang w:eastAsia="en-US"/>
              </w:rPr>
              <w:t>Неприемный день</w:t>
            </w:r>
          </w:p>
        </w:tc>
        <w:tc>
          <w:tcPr>
            <w:tcW w:w="3675" w:type="dxa"/>
          </w:tcPr>
          <w:p w:rsidR="004D514C" w:rsidRPr="004D514C" w:rsidRDefault="004D514C" w:rsidP="004D514C">
            <w:pPr>
              <w:spacing w:line="256" w:lineRule="auto"/>
              <w:ind w:firstLine="0"/>
              <w:jc w:val="left"/>
              <w:rPr>
                <w:rFonts w:ascii="Times New Roman" w:hAnsi="Times New Roman"/>
                <w:sz w:val="24"/>
                <w:szCs w:val="24"/>
                <w:lang w:eastAsia="en-US"/>
              </w:rPr>
            </w:pPr>
          </w:p>
        </w:tc>
      </w:tr>
      <w:tr w:rsidR="004D514C" w:rsidRPr="004D514C" w:rsidTr="004D514C">
        <w:tc>
          <w:tcPr>
            <w:tcW w:w="2808" w:type="dxa"/>
            <w:hideMark/>
          </w:tcPr>
          <w:p w:rsidR="004D514C" w:rsidRPr="004D514C" w:rsidRDefault="004D514C" w:rsidP="004D514C">
            <w:pPr>
              <w:widowControl w:val="0"/>
              <w:autoSpaceDE w:val="0"/>
              <w:autoSpaceDN w:val="0"/>
              <w:adjustRightInd w:val="0"/>
              <w:spacing w:line="256" w:lineRule="auto"/>
              <w:ind w:firstLine="601"/>
              <w:rPr>
                <w:rFonts w:ascii="Times New Roman" w:hAnsi="Times New Roman"/>
                <w:sz w:val="24"/>
                <w:szCs w:val="24"/>
                <w:lang w:eastAsia="en-US"/>
              </w:rPr>
            </w:pPr>
            <w:r w:rsidRPr="004D514C">
              <w:rPr>
                <w:rFonts w:ascii="Times New Roman" w:hAnsi="Times New Roman"/>
                <w:sz w:val="24"/>
                <w:szCs w:val="24"/>
                <w:lang w:eastAsia="en-US"/>
              </w:rPr>
              <w:t>Пятница</w:t>
            </w:r>
          </w:p>
        </w:tc>
        <w:tc>
          <w:tcPr>
            <w:tcW w:w="2862" w:type="dxa"/>
            <w:hideMark/>
          </w:tcPr>
          <w:p w:rsidR="004D514C" w:rsidRPr="004D514C" w:rsidRDefault="004D514C" w:rsidP="004D514C">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4D514C">
              <w:rPr>
                <w:rFonts w:ascii="Times New Roman" w:hAnsi="Times New Roman"/>
                <w:sz w:val="24"/>
                <w:szCs w:val="24"/>
                <w:lang w:eastAsia="en-US"/>
              </w:rPr>
              <w:t>9.00 – 1</w:t>
            </w:r>
            <w:r w:rsidRPr="004D514C">
              <w:rPr>
                <w:rFonts w:ascii="Times New Roman" w:hAnsi="Times New Roman"/>
                <w:sz w:val="24"/>
                <w:szCs w:val="24"/>
                <w:lang w:val="en-US" w:eastAsia="en-US"/>
              </w:rPr>
              <w:t>7</w:t>
            </w:r>
            <w:r w:rsidRPr="004D514C">
              <w:rPr>
                <w:rFonts w:ascii="Times New Roman" w:hAnsi="Times New Roman"/>
                <w:sz w:val="24"/>
                <w:szCs w:val="24"/>
                <w:lang w:eastAsia="en-US"/>
              </w:rPr>
              <w:t>.00</w:t>
            </w:r>
          </w:p>
          <w:p w:rsidR="004D514C" w:rsidRPr="004D514C" w:rsidRDefault="004D514C" w:rsidP="004D514C">
            <w:pPr>
              <w:widowControl w:val="0"/>
              <w:autoSpaceDE w:val="0"/>
              <w:autoSpaceDN w:val="0"/>
              <w:adjustRightInd w:val="0"/>
              <w:spacing w:line="256" w:lineRule="auto"/>
              <w:ind w:firstLine="0"/>
              <w:jc w:val="center"/>
              <w:rPr>
                <w:rFonts w:ascii="Times New Roman" w:hAnsi="Times New Roman"/>
                <w:sz w:val="24"/>
                <w:szCs w:val="24"/>
                <w:lang w:val="en-US" w:eastAsia="en-US"/>
              </w:rPr>
            </w:pPr>
            <w:r w:rsidRPr="004D514C">
              <w:rPr>
                <w:rFonts w:ascii="Times New Roman" w:hAnsi="Times New Roman"/>
                <w:sz w:val="24"/>
                <w:szCs w:val="24"/>
                <w:lang w:eastAsia="en-US"/>
              </w:rPr>
              <w:t>женщины до 1</w:t>
            </w:r>
            <w:r w:rsidRPr="004D514C">
              <w:rPr>
                <w:rFonts w:ascii="Times New Roman" w:hAnsi="Times New Roman"/>
                <w:sz w:val="24"/>
                <w:szCs w:val="24"/>
                <w:lang w:val="en-US" w:eastAsia="en-US"/>
              </w:rPr>
              <w:t>6</w:t>
            </w:r>
            <w:r w:rsidRPr="004D514C">
              <w:rPr>
                <w:rFonts w:ascii="Times New Roman" w:hAnsi="Times New Roman"/>
                <w:sz w:val="24"/>
                <w:szCs w:val="24"/>
                <w:lang w:eastAsia="en-US"/>
              </w:rPr>
              <w:t>.12 ч</w:t>
            </w:r>
          </w:p>
        </w:tc>
        <w:tc>
          <w:tcPr>
            <w:tcW w:w="3675" w:type="dxa"/>
            <w:hideMark/>
          </w:tcPr>
          <w:p w:rsidR="004D514C" w:rsidRPr="004D514C" w:rsidRDefault="004D514C" w:rsidP="004D514C">
            <w:pPr>
              <w:spacing w:line="256" w:lineRule="auto"/>
              <w:ind w:firstLine="0"/>
              <w:jc w:val="left"/>
              <w:rPr>
                <w:rFonts w:ascii="Times New Roman" w:hAnsi="Times New Roman"/>
                <w:sz w:val="24"/>
                <w:szCs w:val="24"/>
                <w:lang w:eastAsia="en-US"/>
              </w:rPr>
            </w:pPr>
            <w:r w:rsidRPr="004D514C">
              <w:rPr>
                <w:rFonts w:ascii="Times New Roman" w:hAnsi="Times New Roman"/>
                <w:sz w:val="24"/>
                <w:szCs w:val="24"/>
                <w:lang w:eastAsia="en-US"/>
              </w:rPr>
              <w:t>(перерыв 13.00 – 14.00)</w:t>
            </w:r>
          </w:p>
        </w:tc>
      </w:tr>
      <w:tr w:rsidR="004D514C" w:rsidRPr="004D514C" w:rsidTr="004D514C">
        <w:tc>
          <w:tcPr>
            <w:tcW w:w="9345" w:type="dxa"/>
            <w:gridSpan w:val="3"/>
            <w:hideMark/>
          </w:tcPr>
          <w:p w:rsidR="004D514C" w:rsidRDefault="004D514C" w:rsidP="004D514C">
            <w:pPr>
              <w:widowControl w:val="0"/>
              <w:autoSpaceDE w:val="0"/>
              <w:autoSpaceDN w:val="0"/>
              <w:adjustRightInd w:val="0"/>
              <w:spacing w:line="256" w:lineRule="auto"/>
              <w:ind w:firstLine="601"/>
              <w:rPr>
                <w:rFonts w:ascii="Times New Roman" w:hAnsi="Times New Roman"/>
                <w:sz w:val="24"/>
                <w:szCs w:val="24"/>
                <w:lang w:eastAsia="en-US"/>
              </w:rPr>
            </w:pPr>
            <w:r w:rsidRPr="004D514C">
              <w:rPr>
                <w:rFonts w:ascii="Times New Roman" w:hAnsi="Times New Roman"/>
                <w:sz w:val="24"/>
                <w:szCs w:val="24"/>
                <w:lang w:eastAsia="en-US"/>
              </w:rPr>
              <w:t>Суббота, воскресенье – выходные дни</w:t>
            </w:r>
          </w:p>
          <w:p w:rsidR="004D514C" w:rsidRPr="00212420" w:rsidRDefault="004D514C" w:rsidP="004D514C">
            <w:pPr>
              <w:widowControl w:val="0"/>
              <w:autoSpaceDE w:val="0"/>
              <w:autoSpaceDN w:val="0"/>
              <w:adjustRightInd w:val="0"/>
              <w:rPr>
                <w:rFonts w:ascii="Times New Roman" w:hAnsi="Times New Roman"/>
                <w:sz w:val="24"/>
                <w:szCs w:val="24"/>
              </w:rPr>
            </w:pPr>
            <w:r w:rsidRPr="00212420">
              <w:rPr>
                <w:rFonts w:ascii="Times New Roman" w:hAnsi="Times New Roman"/>
                <w:sz w:val="24"/>
                <w:szCs w:val="24"/>
              </w:rPr>
              <w:t>График приема заявителей главой администрации:</w:t>
            </w:r>
          </w:p>
          <w:tbl>
            <w:tblPr>
              <w:tblW w:w="6521" w:type="dxa"/>
              <w:tblInd w:w="567" w:type="dxa"/>
              <w:tblLook w:val="00A0"/>
            </w:tblPr>
            <w:tblGrid>
              <w:gridCol w:w="2552"/>
              <w:gridCol w:w="3969"/>
            </w:tblGrid>
            <w:tr w:rsidR="004D514C" w:rsidRPr="00212420" w:rsidTr="004D514C">
              <w:tc>
                <w:tcPr>
                  <w:tcW w:w="2552" w:type="dxa"/>
                </w:tcPr>
                <w:p w:rsidR="004D514C" w:rsidRPr="00212420" w:rsidRDefault="004D514C" w:rsidP="004D514C">
                  <w:pPr>
                    <w:widowControl w:val="0"/>
                    <w:autoSpaceDE w:val="0"/>
                    <w:autoSpaceDN w:val="0"/>
                    <w:adjustRightInd w:val="0"/>
                    <w:ind w:left="-103"/>
                    <w:rPr>
                      <w:rFonts w:ascii="Times New Roman" w:hAnsi="Times New Roman"/>
                      <w:sz w:val="24"/>
                      <w:szCs w:val="24"/>
                    </w:rPr>
                  </w:pPr>
                  <w:r w:rsidRPr="00212420">
                    <w:rPr>
                      <w:rFonts w:ascii="Times New Roman" w:hAnsi="Times New Roman"/>
                      <w:sz w:val="24"/>
                      <w:szCs w:val="24"/>
                    </w:rPr>
                    <w:t>Понедельник</w:t>
                  </w:r>
                </w:p>
              </w:tc>
              <w:tc>
                <w:tcPr>
                  <w:tcW w:w="3969" w:type="dxa"/>
                </w:tcPr>
                <w:p w:rsidR="004D514C" w:rsidRPr="00212420" w:rsidRDefault="004D514C" w:rsidP="004D514C">
                  <w:pPr>
                    <w:widowControl w:val="0"/>
                    <w:autoSpaceDE w:val="0"/>
                    <w:autoSpaceDN w:val="0"/>
                    <w:adjustRightInd w:val="0"/>
                    <w:rPr>
                      <w:rFonts w:ascii="Times New Roman" w:hAnsi="Times New Roman"/>
                      <w:sz w:val="24"/>
                      <w:szCs w:val="24"/>
                    </w:rPr>
                  </w:pPr>
                  <w:r w:rsidRPr="00212420">
                    <w:rPr>
                      <w:rFonts w:ascii="Times New Roman" w:hAnsi="Times New Roman"/>
                      <w:sz w:val="24"/>
                      <w:szCs w:val="24"/>
                    </w:rPr>
                    <w:t>10.00 – 13.00</w:t>
                  </w:r>
                </w:p>
              </w:tc>
            </w:tr>
            <w:tr w:rsidR="004D514C" w:rsidRPr="00212420" w:rsidTr="004D514C">
              <w:tc>
                <w:tcPr>
                  <w:tcW w:w="2552" w:type="dxa"/>
                </w:tcPr>
                <w:p w:rsidR="004D514C" w:rsidRPr="00212420" w:rsidRDefault="004D514C" w:rsidP="004D514C">
                  <w:pPr>
                    <w:widowControl w:val="0"/>
                    <w:autoSpaceDE w:val="0"/>
                    <w:autoSpaceDN w:val="0"/>
                    <w:adjustRightInd w:val="0"/>
                    <w:ind w:left="-103"/>
                    <w:rPr>
                      <w:rFonts w:ascii="Times New Roman" w:hAnsi="Times New Roman"/>
                      <w:sz w:val="24"/>
                      <w:szCs w:val="24"/>
                    </w:rPr>
                  </w:pPr>
                  <w:r w:rsidRPr="00212420">
                    <w:rPr>
                      <w:rFonts w:ascii="Times New Roman" w:hAnsi="Times New Roman"/>
                      <w:sz w:val="24"/>
                      <w:szCs w:val="24"/>
                    </w:rPr>
                    <w:t xml:space="preserve">Четверг </w:t>
                  </w:r>
                </w:p>
              </w:tc>
              <w:tc>
                <w:tcPr>
                  <w:tcW w:w="3969" w:type="dxa"/>
                </w:tcPr>
                <w:p w:rsidR="004D514C" w:rsidRPr="00212420" w:rsidRDefault="004D514C" w:rsidP="004D514C">
                  <w:pPr>
                    <w:widowControl w:val="0"/>
                    <w:autoSpaceDE w:val="0"/>
                    <w:autoSpaceDN w:val="0"/>
                    <w:adjustRightInd w:val="0"/>
                    <w:rPr>
                      <w:rFonts w:ascii="Times New Roman" w:hAnsi="Times New Roman"/>
                      <w:sz w:val="24"/>
                      <w:szCs w:val="24"/>
                    </w:rPr>
                  </w:pPr>
                  <w:r w:rsidRPr="00212420">
                    <w:rPr>
                      <w:rFonts w:ascii="Times New Roman" w:hAnsi="Times New Roman"/>
                      <w:sz w:val="24"/>
                      <w:szCs w:val="24"/>
                    </w:rPr>
                    <w:t>10.00 – 13.00</w:t>
                  </w:r>
                </w:p>
              </w:tc>
            </w:tr>
          </w:tbl>
          <w:p w:rsidR="004D514C" w:rsidRPr="004D514C" w:rsidRDefault="004D514C" w:rsidP="004D514C">
            <w:pPr>
              <w:widowControl w:val="0"/>
              <w:autoSpaceDE w:val="0"/>
              <w:autoSpaceDN w:val="0"/>
              <w:adjustRightInd w:val="0"/>
              <w:spacing w:line="256" w:lineRule="auto"/>
              <w:ind w:firstLine="601"/>
              <w:rPr>
                <w:rFonts w:ascii="Times New Roman" w:hAnsi="Times New Roman"/>
                <w:sz w:val="24"/>
                <w:szCs w:val="24"/>
                <w:lang w:eastAsia="en-US"/>
              </w:rPr>
            </w:pPr>
          </w:p>
        </w:tc>
      </w:tr>
    </w:tbl>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45"/>
      </w:tblGrid>
      <w:tr w:rsidR="004D514C" w:rsidRPr="004D514C" w:rsidTr="004D514C">
        <w:tc>
          <w:tcPr>
            <w:tcW w:w="9345" w:type="dxa"/>
          </w:tcPr>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4D514C" w:rsidRPr="004D514C" w:rsidRDefault="004D514C" w:rsidP="004D514C">
            <w:pPr>
              <w:ind w:firstLine="709"/>
              <w:rPr>
                <w:rFonts w:ascii="Times New Roman" w:hAnsi="Times New Roman"/>
                <w:sz w:val="24"/>
                <w:szCs w:val="24"/>
                <w:lang w:val="en-US"/>
              </w:rPr>
            </w:pPr>
            <w:r w:rsidRPr="004D514C">
              <w:rPr>
                <w:rFonts w:ascii="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9" w:history="1">
              <w:r w:rsidRPr="004D514C">
                <w:rPr>
                  <w:rStyle w:val="a4"/>
                  <w:rFonts w:ascii="Times New Roman" w:hAnsi="Times New Roman"/>
                  <w:color w:val="auto"/>
                  <w:sz w:val="24"/>
                  <w:szCs w:val="24"/>
                  <w:lang w:val="en-US"/>
                </w:rPr>
                <w:t>www</w:t>
              </w:r>
              <w:r w:rsidRPr="004D514C">
                <w:rPr>
                  <w:rStyle w:val="a4"/>
                  <w:rFonts w:ascii="Times New Roman" w:hAnsi="Times New Roman"/>
                  <w:color w:val="auto"/>
                  <w:sz w:val="24"/>
                  <w:szCs w:val="24"/>
                </w:rPr>
                <w:t>.</w:t>
              </w:r>
              <w:proofErr w:type="spellStart"/>
              <w:r w:rsidRPr="004D514C">
                <w:rPr>
                  <w:rStyle w:val="a4"/>
                  <w:rFonts w:ascii="Times New Roman" w:hAnsi="Times New Roman"/>
                  <w:color w:val="auto"/>
                  <w:sz w:val="24"/>
                  <w:szCs w:val="24"/>
                  <w:lang w:val="en-US"/>
                </w:rPr>
                <w:t>mfc</w:t>
              </w:r>
              <w:proofErr w:type="spellEnd"/>
              <w:r w:rsidRPr="004D514C">
                <w:rPr>
                  <w:rStyle w:val="a4"/>
                  <w:rFonts w:ascii="Times New Roman" w:hAnsi="Times New Roman"/>
                  <w:color w:val="auto"/>
                  <w:sz w:val="24"/>
                  <w:szCs w:val="24"/>
                </w:rPr>
                <w:t>38.</w:t>
              </w:r>
              <w:proofErr w:type="spellStart"/>
              <w:r w:rsidRPr="004D514C">
                <w:rPr>
                  <w:rStyle w:val="a4"/>
                  <w:rFonts w:ascii="Times New Roman" w:hAnsi="Times New Roman"/>
                  <w:color w:val="auto"/>
                  <w:sz w:val="24"/>
                  <w:szCs w:val="24"/>
                  <w:lang w:val="en-US"/>
                </w:rPr>
                <w:t>ru</w:t>
              </w:r>
              <w:proofErr w:type="spellEnd"/>
              <w:r w:rsidRPr="004D514C">
                <w:rPr>
                  <w:rStyle w:val="a4"/>
                  <w:rFonts w:ascii="Times New Roman" w:hAnsi="Times New Roman"/>
                  <w:color w:val="auto"/>
                  <w:sz w:val="24"/>
                  <w:szCs w:val="24"/>
                </w:rPr>
                <w:t>.»</w:t>
              </w:r>
            </w:hyperlink>
            <w:r w:rsidRPr="004D514C">
              <w:rPr>
                <w:rFonts w:ascii="Times New Roman" w:hAnsi="Times New Roman"/>
                <w:sz w:val="24"/>
                <w:szCs w:val="24"/>
              </w:rPr>
              <w:t>.</w:t>
            </w:r>
          </w:p>
          <w:p w:rsidR="004D514C" w:rsidRPr="004D514C" w:rsidRDefault="004D514C" w:rsidP="004D514C">
            <w:pPr>
              <w:widowControl w:val="0"/>
              <w:autoSpaceDE w:val="0"/>
              <w:autoSpaceDN w:val="0"/>
              <w:adjustRightInd w:val="0"/>
              <w:ind w:firstLine="601"/>
              <w:rPr>
                <w:rFonts w:ascii="Times New Roman" w:hAnsi="Times New Roman"/>
                <w:sz w:val="24"/>
                <w:szCs w:val="24"/>
              </w:rPr>
            </w:pPr>
          </w:p>
        </w:tc>
      </w:tr>
    </w:tbl>
    <w:p w:rsidR="004D514C" w:rsidRPr="004D514C" w:rsidRDefault="004D514C" w:rsidP="004D514C">
      <w:pPr>
        <w:widowControl w:val="0"/>
        <w:autoSpaceDE w:val="0"/>
        <w:autoSpaceDN w:val="0"/>
        <w:adjustRightInd w:val="0"/>
        <w:ind w:firstLine="0"/>
        <w:jc w:val="center"/>
        <w:outlineLvl w:val="1"/>
        <w:rPr>
          <w:rFonts w:ascii="Times New Roman" w:hAnsi="Times New Roman"/>
          <w:sz w:val="24"/>
          <w:szCs w:val="24"/>
        </w:rPr>
      </w:pPr>
      <w:bookmarkStart w:id="4" w:name="Par144"/>
      <w:bookmarkEnd w:id="4"/>
      <w:r w:rsidRPr="004D514C">
        <w:rPr>
          <w:rFonts w:ascii="Times New Roman" w:hAnsi="Times New Roman"/>
          <w:sz w:val="24"/>
          <w:szCs w:val="24"/>
        </w:rPr>
        <w:t>Раздел II. СТАНДАРТ ПРЕДОСТАВЛЕНИЯ МУНИЦИПАЛЬНОЙ УСЛУГИ</w:t>
      </w:r>
    </w:p>
    <w:p w:rsidR="004D514C" w:rsidRPr="004D514C" w:rsidRDefault="004D514C" w:rsidP="004D514C">
      <w:pPr>
        <w:widowControl w:val="0"/>
        <w:autoSpaceDE w:val="0"/>
        <w:autoSpaceDN w:val="0"/>
        <w:adjustRightInd w:val="0"/>
        <w:ind w:firstLine="0"/>
        <w:rPr>
          <w:rFonts w:ascii="Times New Roman" w:hAnsi="Times New Roman"/>
          <w:sz w:val="24"/>
          <w:szCs w:val="24"/>
        </w:rPr>
      </w:pPr>
    </w:p>
    <w:p w:rsidR="004D514C" w:rsidRPr="004D514C" w:rsidRDefault="004D514C" w:rsidP="004D514C">
      <w:pPr>
        <w:widowControl w:val="0"/>
        <w:autoSpaceDE w:val="0"/>
        <w:autoSpaceDN w:val="0"/>
        <w:adjustRightInd w:val="0"/>
        <w:ind w:firstLine="0"/>
        <w:jc w:val="center"/>
        <w:outlineLvl w:val="2"/>
        <w:rPr>
          <w:rFonts w:ascii="Times New Roman" w:hAnsi="Times New Roman"/>
          <w:sz w:val="24"/>
          <w:szCs w:val="24"/>
        </w:rPr>
      </w:pPr>
      <w:bookmarkStart w:id="5" w:name="Par146"/>
      <w:bookmarkEnd w:id="5"/>
      <w:r w:rsidRPr="004D514C">
        <w:rPr>
          <w:rFonts w:ascii="Times New Roman" w:hAnsi="Times New Roman"/>
          <w:sz w:val="24"/>
          <w:szCs w:val="24"/>
        </w:rPr>
        <w:t>Глава 4. НАИМЕНОВАНИЕ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19. Под муниципальной услугой в настоящем административном регламенте понимается выдача справки о месте захоронения умершего (далее – выдача справки).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20. Выдача справки осуществляется в соответствии с законодательством.</w:t>
      </w:r>
    </w:p>
    <w:p w:rsidR="004D514C" w:rsidRPr="004D514C" w:rsidRDefault="004D514C" w:rsidP="004D514C">
      <w:pPr>
        <w:widowControl w:val="0"/>
        <w:autoSpaceDE w:val="0"/>
        <w:autoSpaceDN w:val="0"/>
        <w:adjustRightInd w:val="0"/>
        <w:ind w:firstLine="709"/>
        <w:rPr>
          <w:rFonts w:ascii="Times New Roman" w:hAnsi="Times New Roman"/>
          <w:sz w:val="24"/>
          <w:szCs w:val="24"/>
        </w:rPr>
      </w:pPr>
    </w:p>
    <w:p w:rsidR="004D514C" w:rsidRPr="004D514C" w:rsidRDefault="004D514C" w:rsidP="004D514C">
      <w:pPr>
        <w:widowControl w:val="0"/>
        <w:autoSpaceDE w:val="0"/>
        <w:autoSpaceDN w:val="0"/>
        <w:adjustRightInd w:val="0"/>
        <w:ind w:firstLine="0"/>
        <w:jc w:val="center"/>
        <w:outlineLvl w:val="2"/>
        <w:rPr>
          <w:rFonts w:ascii="Times New Roman" w:hAnsi="Times New Roman"/>
          <w:sz w:val="24"/>
          <w:szCs w:val="24"/>
        </w:rPr>
      </w:pPr>
      <w:bookmarkStart w:id="6" w:name="Par151"/>
      <w:bookmarkEnd w:id="6"/>
      <w:r w:rsidRPr="004D514C">
        <w:rPr>
          <w:rFonts w:ascii="Times New Roman" w:hAnsi="Times New Roman"/>
          <w:sz w:val="24"/>
          <w:szCs w:val="24"/>
        </w:rPr>
        <w:t>Глава 5. НАИМЕНОВАНИЕ ОРГАНА МЕСТНОГО САМОУПРАВЛЕНИЯ,</w:t>
      </w:r>
    </w:p>
    <w:p w:rsidR="004D514C" w:rsidRPr="004D514C" w:rsidRDefault="004D514C" w:rsidP="004D514C">
      <w:pPr>
        <w:widowControl w:val="0"/>
        <w:autoSpaceDE w:val="0"/>
        <w:autoSpaceDN w:val="0"/>
        <w:adjustRightInd w:val="0"/>
        <w:ind w:firstLine="0"/>
        <w:jc w:val="center"/>
        <w:rPr>
          <w:rFonts w:ascii="Times New Roman" w:hAnsi="Times New Roman"/>
          <w:sz w:val="24"/>
          <w:szCs w:val="24"/>
        </w:rPr>
      </w:pPr>
      <w:proofErr w:type="gramStart"/>
      <w:r w:rsidRPr="004D514C">
        <w:rPr>
          <w:rFonts w:ascii="Times New Roman" w:hAnsi="Times New Roman"/>
          <w:sz w:val="24"/>
          <w:szCs w:val="24"/>
        </w:rPr>
        <w:t>ПРЕДОСТАВЛЯЮЩЕГО</w:t>
      </w:r>
      <w:proofErr w:type="gramEnd"/>
      <w:r w:rsidRPr="004D514C">
        <w:rPr>
          <w:rFonts w:ascii="Times New Roman" w:hAnsi="Times New Roman"/>
          <w:sz w:val="24"/>
          <w:szCs w:val="24"/>
        </w:rPr>
        <w:t xml:space="preserve"> МУНИЦИПАЛЬНУЮ УСЛУГУ</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lastRenderedPageBreak/>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22. </w:t>
      </w:r>
      <w:proofErr w:type="gramStart"/>
      <w:r w:rsidRPr="004D514C">
        <w:rPr>
          <w:rFonts w:ascii="Times New Roman" w:hAnsi="Times New Roman"/>
          <w:sz w:val="24"/>
          <w:szCs w:val="24"/>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«Первомайское»</w:t>
      </w:r>
      <w:r w:rsidRPr="004D514C">
        <w:rPr>
          <w:rFonts w:ascii="Times New Roman" w:hAnsi="Times New Roman"/>
          <w:i/>
          <w:sz w:val="24"/>
          <w:szCs w:val="24"/>
        </w:rPr>
        <w:t>.</w:t>
      </w:r>
      <w:proofErr w:type="gramEnd"/>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23. В предоставлении муниципальной услуги участвует служба записи актов гражданского состояния Иркутской области.</w:t>
      </w:r>
    </w:p>
    <w:p w:rsidR="004D514C" w:rsidRPr="004D514C" w:rsidRDefault="004D514C" w:rsidP="004D514C">
      <w:pPr>
        <w:widowControl w:val="0"/>
        <w:autoSpaceDE w:val="0"/>
        <w:autoSpaceDN w:val="0"/>
        <w:adjustRightInd w:val="0"/>
        <w:ind w:firstLine="0"/>
        <w:rPr>
          <w:rFonts w:ascii="Times New Roman" w:hAnsi="Times New Roman"/>
          <w:sz w:val="24"/>
          <w:szCs w:val="24"/>
        </w:rPr>
      </w:pPr>
    </w:p>
    <w:p w:rsidR="004D514C" w:rsidRPr="004D514C" w:rsidRDefault="004D514C" w:rsidP="004D514C">
      <w:pPr>
        <w:widowControl w:val="0"/>
        <w:autoSpaceDE w:val="0"/>
        <w:autoSpaceDN w:val="0"/>
        <w:adjustRightInd w:val="0"/>
        <w:ind w:firstLine="0"/>
        <w:jc w:val="center"/>
        <w:rPr>
          <w:rFonts w:ascii="Times New Roman" w:hAnsi="Times New Roman"/>
          <w:sz w:val="24"/>
          <w:szCs w:val="24"/>
        </w:rPr>
      </w:pPr>
      <w:bookmarkStart w:id="7" w:name="Par159"/>
      <w:bookmarkEnd w:id="7"/>
      <w:r w:rsidRPr="004D514C">
        <w:rPr>
          <w:rFonts w:ascii="Times New Roman" w:hAnsi="Times New Roman"/>
          <w:sz w:val="24"/>
          <w:szCs w:val="24"/>
        </w:rPr>
        <w:t>Глава 6. ОПИСАНИЕ РЕЗУЛЬТАТА</w:t>
      </w:r>
    </w:p>
    <w:p w:rsidR="004D514C" w:rsidRPr="004D514C" w:rsidRDefault="004D514C" w:rsidP="004D514C">
      <w:pPr>
        <w:widowControl w:val="0"/>
        <w:autoSpaceDE w:val="0"/>
        <w:autoSpaceDN w:val="0"/>
        <w:adjustRightInd w:val="0"/>
        <w:ind w:firstLine="0"/>
        <w:jc w:val="center"/>
        <w:rPr>
          <w:rFonts w:ascii="Times New Roman" w:hAnsi="Times New Roman"/>
          <w:sz w:val="24"/>
          <w:szCs w:val="24"/>
        </w:rPr>
      </w:pPr>
      <w:r w:rsidRPr="004D514C">
        <w:rPr>
          <w:rFonts w:ascii="Times New Roman" w:hAnsi="Times New Roman"/>
          <w:sz w:val="24"/>
          <w:szCs w:val="24"/>
        </w:rPr>
        <w:t>ПРЕДОСТАВЛЕНИЯ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24. Конечным результатом предоставления муниципальной услуги является:</w:t>
      </w:r>
    </w:p>
    <w:p w:rsidR="004D514C" w:rsidRPr="004D514C" w:rsidRDefault="004D514C" w:rsidP="004D514C">
      <w:pPr>
        <w:widowControl w:val="0"/>
        <w:autoSpaceDE w:val="0"/>
        <w:autoSpaceDN w:val="0"/>
        <w:adjustRightInd w:val="0"/>
        <w:ind w:firstLine="709"/>
        <w:rPr>
          <w:rFonts w:ascii="Times New Roman" w:hAnsi="Times New Roman"/>
          <w:sz w:val="24"/>
          <w:szCs w:val="24"/>
        </w:rPr>
      </w:pPr>
      <w:bookmarkStart w:id="8" w:name="Par167"/>
      <w:bookmarkEnd w:id="8"/>
      <w:r w:rsidRPr="004D514C">
        <w:rPr>
          <w:rFonts w:ascii="Times New Roman" w:hAnsi="Times New Roman"/>
          <w:sz w:val="24"/>
          <w:szCs w:val="24"/>
        </w:rPr>
        <w:t xml:space="preserve">выдача справки о месте захоронения умершего; </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отказ в предоставлении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p>
    <w:p w:rsidR="004D514C" w:rsidRPr="004D514C" w:rsidRDefault="004D514C" w:rsidP="004D514C">
      <w:pPr>
        <w:widowControl w:val="0"/>
        <w:autoSpaceDE w:val="0"/>
        <w:autoSpaceDN w:val="0"/>
        <w:adjustRightInd w:val="0"/>
        <w:ind w:firstLine="0"/>
        <w:jc w:val="center"/>
        <w:outlineLvl w:val="2"/>
        <w:rPr>
          <w:rFonts w:ascii="Times New Roman" w:hAnsi="Times New Roman"/>
          <w:sz w:val="24"/>
          <w:szCs w:val="24"/>
        </w:rPr>
      </w:pPr>
      <w:r w:rsidRPr="004D514C">
        <w:rPr>
          <w:rFonts w:ascii="Times New Roman" w:hAnsi="Times New Roman"/>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bookmarkStart w:id="9" w:name="Par174"/>
      <w:bookmarkEnd w:id="9"/>
      <w:r w:rsidRPr="004D514C">
        <w:rPr>
          <w:rFonts w:ascii="Times New Roman" w:hAnsi="Times New Roman"/>
          <w:sz w:val="24"/>
          <w:szCs w:val="24"/>
        </w:rPr>
        <w:t>25. Общий срок предоставления муниципальной услуги составляет не более 10 рабочих дней</w:t>
      </w:r>
      <w:r w:rsidRPr="004D514C">
        <w:rPr>
          <w:rStyle w:val="af4"/>
          <w:rFonts w:ascii="Times New Roman" w:hAnsi="Times New Roman"/>
          <w:sz w:val="24"/>
          <w:szCs w:val="24"/>
        </w:rPr>
        <w:footnoteReference w:id="2"/>
      </w:r>
      <w:r w:rsidRPr="004D514C">
        <w:rPr>
          <w:rFonts w:ascii="Times New Roman" w:hAnsi="Times New Roman"/>
          <w:sz w:val="24"/>
          <w:szCs w:val="24"/>
        </w:rPr>
        <w:t xml:space="preserve"> с момента регистрации заявления о предоставлении муниципальной услуги в уполномоченном органе, либо в МФЦ.</w:t>
      </w:r>
    </w:p>
    <w:p w:rsidR="004D514C" w:rsidRPr="004D514C" w:rsidRDefault="004D514C" w:rsidP="004D514C">
      <w:pPr>
        <w:widowControl w:val="0"/>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rPr>
        <w:t xml:space="preserve">26. Выдача (направление) результата предоставления муниципальной услуги осуществляется </w:t>
      </w:r>
      <w:r w:rsidRPr="004D514C">
        <w:rPr>
          <w:rFonts w:ascii="Times New Roman" w:hAnsi="Times New Roman"/>
          <w:sz w:val="24"/>
          <w:szCs w:val="24"/>
          <w:lang w:eastAsia="en-US"/>
        </w:rPr>
        <w:t xml:space="preserve">в течение 1 рабочего дня </w:t>
      </w:r>
      <w:r w:rsidRPr="004D514C">
        <w:rPr>
          <w:rFonts w:ascii="Times New Roman" w:hAnsi="Times New Roman"/>
          <w:sz w:val="24"/>
          <w:szCs w:val="24"/>
        </w:rPr>
        <w:t>после получения полного пакета документов, необходимых для получения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27. Срок приостановления предоставления муниципальной услуги законодательством Российской Федерации и Иркутской области не предусмотрен.</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27.1. </w:t>
      </w:r>
      <w:proofErr w:type="gramStart"/>
      <w:r w:rsidRPr="004D514C">
        <w:rPr>
          <w:rFonts w:ascii="Times New Roman" w:hAnsi="Times New Roman"/>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Документы, полученные от заявителя, в течение 1 рабочего дня, следующего за днём регистрации заявления и документов, передаются в письменной форме на бумажном носителе в уполномоченный орган.</w:t>
      </w:r>
    </w:p>
    <w:p w:rsidR="004D514C" w:rsidRPr="004D514C" w:rsidRDefault="004D514C" w:rsidP="004D514C">
      <w:pPr>
        <w:widowControl w:val="0"/>
        <w:autoSpaceDE w:val="0"/>
        <w:autoSpaceDN w:val="0"/>
        <w:adjustRightInd w:val="0"/>
        <w:ind w:firstLine="709"/>
        <w:rPr>
          <w:rFonts w:ascii="Times New Roman" w:hAnsi="Times New Roman"/>
          <w:sz w:val="24"/>
          <w:szCs w:val="24"/>
        </w:rPr>
      </w:pPr>
    </w:p>
    <w:p w:rsidR="004D514C" w:rsidRPr="004D514C" w:rsidRDefault="004D514C" w:rsidP="004D514C">
      <w:pPr>
        <w:widowControl w:val="0"/>
        <w:autoSpaceDE w:val="0"/>
        <w:autoSpaceDN w:val="0"/>
        <w:adjustRightInd w:val="0"/>
        <w:ind w:firstLine="0"/>
        <w:jc w:val="center"/>
        <w:rPr>
          <w:rFonts w:ascii="Times New Roman" w:hAnsi="Times New Roman"/>
          <w:sz w:val="24"/>
          <w:szCs w:val="24"/>
        </w:rPr>
      </w:pPr>
      <w:bookmarkStart w:id="10" w:name="Par179"/>
      <w:bookmarkEnd w:id="10"/>
      <w:r w:rsidRPr="004D514C">
        <w:rPr>
          <w:rFonts w:ascii="Times New Roman" w:hAnsi="Times New Roman"/>
          <w:sz w:val="24"/>
          <w:szCs w:val="24"/>
        </w:rPr>
        <w:t>Глава 8. ПЕРЕЧЕНЬ НОРМАТИВНЫХ ПРАВОВЫХ АКТОВ, РЕГУЛИРУЮЩИХОТНОШЕНИЯ, ВОЗНИКАЮЩИЕ В СВЯЗИ С ПРЕДОСТАВЛЕНИЕМ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28. Предоставление муниципальной услуги осуществляется в соответствии с законодательством.</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29. Правовой основой предоставления муниципальной услуги являются следующие нормативные правовые акты:</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rPr>
        <w:t>б) </w:t>
      </w:r>
      <w:r w:rsidRPr="004D514C">
        <w:rPr>
          <w:rFonts w:ascii="Times New Roman" w:hAnsi="Times New Roman"/>
          <w:sz w:val="24"/>
          <w:szCs w:val="24"/>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08.10.2003, № 186, Российская газета, 08.10.2003, № 202);</w:t>
      </w:r>
      <w:r>
        <w:rPr>
          <w:rFonts w:ascii="Times New Roman" w:hAnsi="Times New Roman"/>
          <w:sz w:val="24"/>
          <w:szCs w:val="24"/>
          <w:lang w:eastAsia="en-US"/>
        </w:rPr>
        <w:t xml:space="preserve"> </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lastRenderedPageBreak/>
        <w:t>в) Федеральный закон от 12 января 1996 года № 8-ФЗ «О погребении и похоронном деле» (Собрание законодательства Российской Федерации, 15.01.1996, № 3, ст. 146, Российская газета, 20.01.1996, № 12);</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г) Указ Президента Российской Федерации от 29 июня 1996 года № 1001 «О гарантиях прав граждан на предоставление услуг по погребению умерших» (Собрание законодательства Российской Федерации, 01.07.1996, № 28, ст. 3235, Российская газета, 06.07.1996, № 126);</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д) Постановление Главного государственного санитарного врача РФ от 28 июня 2011 года № 84 «Об утверждении СанПин 2.1.2882-11 «Гигиенические требования к размещению, устройству и содержанию кладбищ, зданий и сооружений похоронного назначения» (Российская газета, 07.09.2011, № 198);</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ж) устав муниципального образования «Первомайское»,</w:t>
      </w:r>
      <w:r w:rsidRPr="004D514C">
        <w:rPr>
          <w:rFonts w:ascii="Times New Roman" w:hAnsi="Times New Roman"/>
          <w:sz w:val="24"/>
          <w:szCs w:val="24"/>
        </w:rPr>
        <w:t xml:space="preserve"> утвержденный Решением Думы МО "Первомайское" от 14.12.2015 г. № 18 </w:t>
      </w:r>
      <w:r>
        <w:rPr>
          <w:rFonts w:ascii="Times New Roman" w:hAnsi="Times New Roman"/>
          <w:sz w:val="24"/>
          <w:szCs w:val="24"/>
        </w:rPr>
        <w:t>«</w:t>
      </w:r>
      <w:r w:rsidRPr="004D514C">
        <w:rPr>
          <w:rFonts w:ascii="Times New Roman" w:hAnsi="Times New Roman"/>
          <w:sz w:val="24"/>
          <w:szCs w:val="24"/>
        </w:rPr>
        <w:t>О внесении изменений и дополнений в Устав муниципального образования «Первомайское»</w:t>
      </w:r>
      <w:r w:rsidRPr="004D514C">
        <w:rPr>
          <w:rFonts w:ascii="Times New Roman" w:hAnsi="Times New Roman"/>
          <w:bCs/>
          <w:sz w:val="24"/>
          <w:szCs w:val="24"/>
        </w:rPr>
        <w:t xml:space="preserve"> (Первомайский вестник от 15.12.2015 г. № 12). </w:t>
      </w:r>
    </w:p>
    <w:p w:rsidR="004D514C" w:rsidRPr="004D514C" w:rsidRDefault="004D514C" w:rsidP="004D514C">
      <w:pPr>
        <w:widowControl w:val="0"/>
        <w:autoSpaceDE w:val="0"/>
        <w:autoSpaceDN w:val="0"/>
        <w:adjustRightInd w:val="0"/>
        <w:ind w:firstLine="709"/>
        <w:rPr>
          <w:rFonts w:ascii="Times New Roman" w:hAnsi="Times New Roman"/>
          <w:sz w:val="24"/>
          <w:szCs w:val="24"/>
        </w:rPr>
      </w:pPr>
    </w:p>
    <w:p w:rsidR="004D514C" w:rsidRPr="004D514C" w:rsidRDefault="004D514C" w:rsidP="004D514C">
      <w:pPr>
        <w:autoSpaceDE w:val="0"/>
        <w:autoSpaceDN w:val="0"/>
        <w:adjustRightInd w:val="0"/>
        <w:ind w:firstLine="0"/>
        <w:jc w:val="center"/>
        <w:rPr>
          <w:rFonts w:ascii="Times New Roman" w:hAnsi="Times New Roman"/>
          <w:sz w:val="24"/>
          <w:szCs w:val="24"/>
          <w:lang w:eastAsia="en-US"/>
        </w:rPr>
      </w:pPr>
      <w:bookmarkStart w:id="11" w:name="Par199"/>
      <w:bookmarkEnd w:id="11"/>
      <w:r w:rsidRPr="004D514C">
        <w:rPr>
          <w:rFonts w:ascii="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4D514C" w:rsidRPr="004D514C" w:rsidRDefault="004D514C" w:rsidP="004D514C">
      <w:pPr>
        <w:rPr>
          <w:rFonts w:ascii="Times New Roman" w:hAnsi="Times New Roman"/>
          <w:sz w:val="24"/>
          <w:szCs w:val="24"/>
        </w:rPr>
      </w:pPr>
      <w:bookmarkStart w:id="12" w:name="Par202"/>
      <w:bookmarkEnd w:id="12"/>
      <w:r w:rsidRPr="004D514C">
        <w:rPr>
          <w:rFonts w:ascii="Times New Roman" w:hAnsi="Times New Roman"/>
          <w:sz w:val="24"/>
          <w:szCs w:val="24"/>
        </w:rPr>
        <w:t>30. Для выдачи справки о месте захоронения умершего заявитель обращается в уполномоченный орган с заявлением о предоставлении муниципальной услуги с указанием фамилии, имени, отчества, даты рождения, даты смерти лица, в отношении захоронения которого испрашивается справка с указанием цели получения справки (далее – заявление).</w:t>
      </w:r>
    </w:p>
    <w:p w:rsidR="004D514C" w:rsidRPr="004D514C" w:rsidRDefault="004D514C" w:rsidP="004D514C">
      <w:pPr>
        <w:rPr>
          <w:rFonts w:ascii="Times New Roman" w:hAnsi="Times New Roman"/>
          <w:sz w:val="24"/>
          <w:szCs w:val="24"/>
        </w:rPr>
      </w:pPr>
      <w:r w:rsidRPr="004D514C">
        <w:rPr>
          <w:rFonts w:ascii="Times New Roman" w:hAnsi="Times New Roman"/>
          <w:sz w:val="24"/>
          <w:szCs w:val="24"/>
          <w:lang w:eastAsia="ar-SA"/>
        </w:rPr>
        <w:t xml:space="preserve">К заявлению </w:t>
      </w:r>
      <w:r w:rsidRPr="004D514C">
        <w:rPr>
          <w:rFonts w:ascii="Times New Roman" w:hAnsi="Times New Roman"/>
          <w:bCs/>
          <w:sz w:val="24"/>
          <w:szCs w:val="24"/>
          <w:lang w:eastAsia="ar-SA"/>
        </w:rPr>
        <w:t>прилагаются следующие документы:</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а) паспорт или иной документ, удостоверяющий личность заявителя;</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б) документы, подтверждающие полномочия лица, подписавшего заявление (для юридических лиц);</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в) документы, подтверждающие полномочия третьих лиц выступать от имени заявителя, предусмотренные законодательством Российской Федерации;</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г) письменный документ об исполнении волеизъявления умершего по отношению его погребения (если таков имеется);</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д) удостоверение о захоронении на кладбищах муниципального образования «Первомайское».</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31. 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33. Требования к документам, представляемым заявителем:</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б) тексты документов должны быть написаны разборчиво;</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г) документы не должны быть исполнены карандашом;</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4D514C" w:rsidRPr="004D514C" w:rsidRDefault="004D514C" w:rsidP="004D514C">
      <w:pPr>
        <w:autoSpaceDE w:val="0"/>
        <w:autoSpaceDN w:val="0"/>
        <w:adjustRightInd w:val="0"/>
        <w:ind w:firstLine="709"/>
        <w:rPr>
          <w:rFonts w:ascii="Times New Roman" w:hAnsi="Times New Roman"/>
          <w:sz w:val="24"/>
          <w:szCs w:val="24"/>
        </w:rPr>
      </w:pPr>
    </w:p>
    <w:p w:rsidR="004D514C" w:rsidRPr="004D514C" w:rsidRDefault="004D514C" w:rsidP="004D514C">
      <w:pPr>
        <w:widowControl w:val="0"/>
        <w:autoSpaceDE w:val="0"/>
        <w:autoSpaceDN w:val="0"/>
        <w:adjustRightInd w:val="0"/>
        <w:ind w:firstLine="0"/>
        <w:jc w:val="center"/>
        <w:outlineLvl w:val="2"/>
        <w:rPr>
          <w:rFonts w:ascii="Times New Roman" w:hAnsi="Times New Roman"/>
          <w:sz w:val="24"/>
          <w:szCs w:val="24"/>
        </w:rPr>
      </w:pPr>
      <w:bookmarkStart w:id="13" w:name="Par224"/>
      <w:bookmarkEnd w:id="13"/>
      <w:r w:rsidRPr="004D514C">
        <w:rPr>
          <w:rFonts w:ascii="Times New Roman" w:hAnsi="Times New Roman"/>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 УЧАСТВУЮЩИХ В ПРЕДОСТАВЛЕНИИ ГОСУДАРСТВЕННЫХ ИЛИМУНИЦИПАЛЬНЫХ УСЛУГ, И КОТОРЫЕ ЗАЯВИТЕЛЬ ВПРАВЕ ПРЕДСТАВИТЬ</w:t>
      </w:r>
    </w:p>
    <w:p w:rsidR="004D514C" w:rsidRPr="004D514C" w:rsidRDefault="004D514C" w:rsidP="004D514C">
      <w:pPr>
        <w:widowControl w:val="0"/>
        <w:autoSpaceDE w:val="0"/>
        <w:autoSpaceDN w:val="0"/>
        <w:adjustRightInd w:val="0"/>
        <w:ind w:firstLine="709"/>
        <w:rPr>
          <w:rFonts w:ascii="Times New Roman" w:hAnsi="Times New Roman"/>
          <w:sz w:val="24"/>
          <w:szCs w:val="24"/>
        </w:rPr>
      </w:pPr>
      <w:bookmarkStart w:id="14" w:name="Par232"/>
      <w:bookmarkEnd w:id="14"/>
      <w:r w:rsidRPr="004D514C">
        <w:rPr>
          <w:rFonts w:ascii="Times New Roman" w:hAnsi="Times New Roman"/>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а) свидетельство о смерти;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б) свидетельство о смерти ранее </w:t>
      </w:r>
      <w:proofErr w:type="gramStart"/>
      <w:r w:rsidRPr="004D514C">
        <w:rPr>
          <w:rFonts w:ascii="Times New Roman" w:hAnsi="Times New Roman"/>
          <w:sz w:val="24"/>
          <w:szCs w:val="24"/>
        </w:rPr>
        <w:t>захороненного</w:t>
      </w:r>
      <w:proofErr w:type="gramEnd"/>
      <w:r w:rsidRPr="004D514C">
        <w:rPr>
          <w:rFonts w:ascii="Times New Roman" w:hAnsi="Times New Roman"/>
          <w:sz w:val="24"/>
          <w:szCs w:val="24"/>
        </w:rPr>
        <w:t xml:space="preserve"> (в случае подзахоронения к родственной могиле);</w:t>
      </w:r>
    </w:p>
    <w:p w:rsidR="004D514C" w:rsidRPr="004D514C" w:rsidRDefault="004D514C" w:rsidP="004D514C">
      <w:pPr>
        <w:rPr>
          <w:rFonts w:ascii="Times New Roman" w:hAnsi="Times New Roman"/>
          <w:sz w:val="24"/>
          <w:szCs w:val="24"/>
        </w:rPr>
      </w:pPr>
      <w:proofErr w:type="gramStart"/>
      <w:r w:rsidRPr="004D514C">
        <w:rPr>
          <w:rFonts w:ascii="Times New Roman" w:hAnsi="Times New Roman"/>
          <w:sz w:val="24"/>
          <w:szCs w:val="24"/>
        </w:rPr>
        <w:t>в) документы, подтверждающие, что умерший являлся супругом, близким родственником (сыном, дочерью, отцом, матерью, усыновленным, усыновителем, родным братом, родной сестрой, внуком, внучкой, бабушкой, дедушкой) заявителя (как правило, свидетельства о рождении, свидетельства о заключении брака, любые иные государственные документы) (в случае подзахоронения к родственной могиле или подзахоронения в ранее существующее захоронение).</w:t>
      </w:r>
      <w:proofErr w:type="gramEnd"/>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35. Уполномоченный орган, МФЦ при предоставлении муниципальной услуги не вправе требовать от заявителей:</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proofErr w:type="gramStart"/>
      <w:r w:rsidRPr="004D514C">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4D514C">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4D514C" w:rsidRPr="004D514C" w:rsidRDefault="004D514C" w:rsidP="004D514C">
      <w:pPr>
        <w:widowControl w:val="0"/>
        <w:autoSpaceDE w:val="0"/>
        <w:autoSpaceDN w:val="0"/>
        <w:adjustRightInd w:val="0"/>
        <w:rPr>
          <w:rFonts w:ascii="Times New Roman" w:hAnsi="Times New Roman"/>
          <w:sz w:val="24"/>
          <w:szCs w:val="24"/>
        </w:rPr>
      </w:pPr>
    </w:p>
    <w:p w:rsidR="004D514C" w:rsidRPr="004D514C" w:rsidRDefault="004D514C" w:rsidP="004D514C">
      <w:pPr>
        <w:ind w:firstLine="0"/>
        <w:jc w:val="center"/>
        <w:rPr>
          <w:rFonts w:ascii="Times New Roman" w:hAnsi="Times New Roman"/>
          <w:sz w:val="24"/>
          <w:szCs w:val="24"/>
        </w:rPr>
      </w:pPr>
      <w:bookmarkStart w:id="15" w:name="Par239"/>
      <w:bookmarkEnd w:id="15"/>
      <w:r w:rsidRPr="004D514C">
        <w:rPr>
          <w:rFonts w:ascii="Times New Roman" w:hAnsi="Times New Roman"/>
          <w:sz w:val="24"/>
          <w:szCs w:val="24"/>
        </w:rPr>
        <w:t>Глава 11. ПЕРЕЧЕНЬ ОСНОВАНИЙ ДЛЯ ОТКАЗА В ПРИЕМЕ ДОКУМЕНТОВ, НЕОБХОДИМЫХ ДЛЯ ПРЕДОСТАВЛЕНИЯ МУНИЦИПАЛЬНОЙ УСЛУГИ</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36. Основанием для отказа в приеме к рассмотрению документов являются:</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предоставленные документы не соответствуют требованиям, установленным пунктом 33 настоящего административного регламента.</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 xml:space="preserve">37. В случае отказа в приеме документов, поданных через организации почтовой связи, уполномоченный орган не позднее 2 рабочих дней со дня регистрации заявления и документов </w:t>
      </w:r>
      <w:r w:rsidRPr="004D514C">
        <w:rPr>
          <w:rFonts w:ascii="Times New Roman" w:hAnsi="Times New Roman"/>
          <w:sz w:val="24"/>
          <w:szCs w:val="24"/>
        </w:rPr>
        <w:lastRenderedPageBreak/>
        <w:t>в уполномоченном органе направляет заявителю уведомление об отказе с указанием причин отказа на адрес, указанный им в заявлении.</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письменное уведомление об отказе в приеме документов в течение 2 рабочих дней со дня обращения заявителя.</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38. Отказ в приеме документов не препятствует повторному обращению заявителя в порядке, установленном пунктом 78 настоящего административного регламента.</w:t>
      </w:r>
    </w:p>
    <w:p w:rsidR="004D514C" w:rsidRPr="004D514C" w:rsidRDefault="004D514C" w:rsidP="004D514C">
      <w:pPr>
        <w:rPr>
          <w:rFonts w:ascii="Times New Roman" w:hAnsi="Times New Roman"/>
          <w:sz w:val="24"/>
          <w:szCs w:val="24"/>
        </w:rPr>
      </w:pPr>
    </w:p>
    <w:p w:rsidR="004D514C" w:rsidRPr="004D514C" w:rsidRDefault="004D514C" w:rsidP="001353A1">
      <w:pPr>
        <w:widowControl w:val="0"/>
        <w:autoSpaceDE w:val="0"/>
        <w:autoSpaceDN w:val="0"/>
        <w:adjustRightInd w:val="0"/>
        <w:ind w:firstLine="0"/>
        <w:jc w:val="center"/>
        <w:outlineLvl w:val="2"/>
        <w:rPr>
          <w:rFonts w:ascii="Times New Roman" w:hAnsi="Times New Roman"/>
          <w:sz w:val="24"/>
          <w:szCs w:val="24"/>
        </w:rPr>
      </w:pPr>
      <w:bookmarkStart w:id="16" w:name="Par251"/>
      <w:bookmarkEnd w:id="16"/>
      <w:r w:rsidRPr="004D514C">
        <w:rPr>
          <w:rFonts w:ascii="Times New Roman" w:hAnsi="Times New Roman"/>
          <w:sz w:val="24"/>
          <w:szCs w:val="24"/>
        </w:rPr>
        <w:t>Глава 12. ПЕРЕЧЕНЬ ОСНОВАНИЙ ДЛЯ ПРИОСТАНОВЛЕНИЯ</w:t>
      </w:r>
    </w:p>
    <w:p w:rsidR="004D514C" w:rsidRPr="004D514C" w:rsidRDefault="004D514C" w:rsidP="001353A1">
      <w:pPr>
        <w:widowControl w:val="0"/>
        <w:autoSpaceDE w:val="0"/>
        <w:autoSpaceDN w:val="0"/>
        <w:adjustRightInd w:val="0"/>
        <w:ind w:firstLine="0"/>
        <w:jc w:val="center"/>
        <w:rPr>
          <w:rFonts w:ascii="Times New Roman" w:hAnsi="Times New Roman"/>
          <w:sz w:val="24"/>
          <w:szCs w:val="24"/>
        </w:rPr>
      </w:pPr>
      <w:r w:rsidRPr="004D514C">
        <w:rPr>
          <w:rFonts w:ascii="Times New Roman" w:hAnsi="Times New Roman"/>
          <w:sz w:val="24"/>
          <w:szCs w:val="24"/>
        </w:rPr>
        <w:t>ИЛИ ОТКАЗА В ПРЕДОСТАВЛЕНИИМУНИЦИПАЛЬНОЙ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39.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40. </w:t>
      </w:r>
      <w:bookmarkStart w:id="17" w:name="_GoBack"/>
      <w:r w:rsidRPr="004D514C">
        <w:rPr>
          <w:rFonts w:ascii="Times New Roman" w:hAnsi="Times New Roman"/>
          <w:sz w:val="24"/>
          <w:szCs w:val="24"/>
        </w:rPr>
        <w:t>Основаниями для отказа в предоставлении муниципальной услуги являются:</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а)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б) выявление в предоставленных документах недостоверной, искаженной или неполной информации;</w:t>
      </w:r>
    </w:p>
    <w:p w:rsidR="004D514C" w:rsidRPr="004D514C" w:rsidRDefault="004D514C" w:rsidP="004D514C">
      <w:pPr>
        <w:pStyle w:val="ConsPlusNormal"/>
        <w:ind w:firstLine="709"/>
        <w:jc w:val="both"/>
        <w:outlineLvl w:val="2"/>
        <w:rPr>
          <w:rFonts w:ascii="Times New Roman" w:hAnsi="Times New Roman" w:cs="Times New Roman"/>
          <w:sz w:val="24"/>
          <w:szCs w:val="24"/>
        </w:rPr>
      </w:pPr>
      <w:r w:rsidRPr="004D514C">
        <w:rPr>
          <w:rFonts w:ascii="Times New Roman" w:hAnsi="Times New Roman" w:cs="Times New Roman"/>
          <w:sz w:val="24"/>
          <w:szCs w:val="24"/>
        </w:rPr>
        <w:t xml:space="preserve">в) отсутствие в книге регистрации захоронений данных о захоронении </w:t>
      </w:r>
      <w:proofErr w:type="gramStart"/>
      <w:r w:rsidRPr="004D514C">
        <w:rPr>
          <w:rFonts w:ascii="Times New Roman" w:hAnsi="Times New Roman" w:cs="Times New Roman"/>
          <w:sz w:val="24"/>
          <w:szCs w:val="24"/>
        </w:rPr>
        <w:t>умершего</w:t>
      </w:r>
      <w:proofErr w:type="gramEnd"/>
      <w:r w:rsidRPr="004D514C">
        <w:rPr>
          <w:rFonts w:ascii="Times New Roman" w:hAnsi="Times New Roman" w:cs="Times New Roman"/>
          <w:sz w:val="24"/>
          <w:szCs w:val="24"/>
        </w:rPr>
        <w:t>.</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41.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42. Отказ в предоставлении муниципальной услуги может быть обжалован гражданином в порядке, установленном законодательством.</w:t>
      </w:r>
    </w:p>
    <w:bookmarkEnd w:id="17"/>
    <w:p w:rsidR="004D514C" w:rsidRPr="004D514C" w:rsidRDefault="004D514C" w:rsidP="004D514C">
      <w:pPr>
        <w:autoSpaceDE w:val="0"/>
        <w:autoSpaceDN w:val="0"/>
        <w:adjustRightInd w:val="0"/>
        <w:ind w:firstLine="709"/>
        <w:rPr>
          <w:rFonts w:ascii="Times New Roman" w:hAnsi="Times New Roman"/>
          <w:sz w:val="24"/>
          <w:szCs w:val="24"/>
        </w:rPr>
      </w:pPr>
    </w:p>
    <w:p w:rsidR="004D514C" w:rsidRPr="004D514C" w:rsidRDefault="004D514C" w:rsidP="001353A1">
      <w:pPr>
        <w:widowControl w:val="0"/>
        <w:autoSpaceDE w:val="0"/>
        <w:autoSpaceDN w:val="0"/>
        <w:adjustRightInd w:val="0"/>
        <w:ind w:firstLine="0"/>
        <w:jc w:val="center"/>
        <w:outlineLvl w:val="2"/>
        <w:rPr>
          <w:rFonts w:ascii="Times New Roman" w:hAnsi="Times New Roman"/>
          <w:sz w:val="24"/>
          <w:szCs w:val="24"/>
        </w:rPr>
      </w:pPr>
      <w:bookmarkStart w:id="18" w:name="Par261"/>
      <w:bookmarkEnd w:id="18"/>
      <w:r w:rsidRPr="004D514C">
        <w:rPr>
          <w:rFonts w:ascii="Times New Roman" w:hAnsi="Times New Roman"/>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D514C" w:rsidRPr="004D514C" w:rsidRDefault="004D514C" w:rsidP="004D514C">
      <w:pPr>
        <w:rPr>
          <w:rFonts w:ascii="Times New Roman" w:hAnsi="Times New Roman"/>
          <w:sz w:val="24"/>
          <w:szCs w:val="24"/>
          <w:lang w:eastAsia="en-US"/>
        </w:rPr>
      </w:pPr>
      <w:r w:rsidRPr="004D514C">
        <w:rPr>
          <w:rFonts w:ascii="Times New Roman" w:hAnsi="Times New Roman"/>
          <w:sz w:val="24"/>
          <w:szCs w:val="24"/>
        </w:rPr>
        <w:t xml:space="preserve">43. </w:t>
      </w:r>
      <w:proofErr w:type="gramStart"/>
      <w:r w:rsidRPr="004D514C">
        <w:rPr>
          <w:rFonts w:ascii="Times New Roman" w:hAnsi="Times New Roman"/>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Pr="004D514C">
        <w:rPr>
          <w:rFonts w:ascii="Times New Roman" w:hAnsi="Times New Roman"/>
          <w:sz w:val="24"/>
          <w:szCs w:val="24"/>
          <w:lang w:eastAsia="en-US"/>
        </w:rPr>
        <w:t>.</w:t>
      </w:r>
      <w:proofErr w:type="gramEnd"/>
    </w:p>
    <w:p w:rsidR="004D514C" w:rsidRPr="004D514C" w:rsidRDefault="004D514C" w:rsidP="004D514C">
      <w:pPr>
        <w:rPr>
          <w:rFonts w:ascii="Times New Roman" w:hAnsi="Times New Roman"/>
          <w:sz w:val="24"/>
          <w:szCs w:val="24"/>
          <w:lang w:eastAsia="ar-SA"/>
        </w:rPr>
      </w:pPr>
    </w:p>
    <w:p w:rsidR="004D514C" w:rsidRPr="004D514C" w:rsidRDefault="004D514C" w:rsidP="001353A1">
      <w:pPr>
        <w:widowControl w:val="0"/>
        <w:autoSpaceDE w:val="0"/>
        <w:autoSpaceDN w:val="0"/>
        <w:adjustRightInd w:val="0"/>
        <w:ind w:firstLine="0"/>
        <w:jc w:val="center"/>
        <w:outlineLvl w:val="2"/>
        <w:rPr>
          <w:rFonts w:ascii="Times New Roman" w:hAnsi="Times New Roman"/>
          <w:sz w:val="24"/>
          <w:szCs w:val="24"/>
        </w:rPr>
      </w:pPr>
      <w:bookmarkStart w:id="19" w:name="Par270"/>
      <w:bookmarkEnd w:id="19"/>
      <w:r w:rsidRPr="004D514C">
        <w:rPr>
          <w:rFonts w:ascii="Times New Roman" w:hAnsi="Times New Roman"/>
          <w:sz w:val="24"/>
          <w:szCs w:val="24"/>
        </w:rPr>
        <w:t>Глава 14. ПОРЯДОК, РАЗМЕР И ОСНОВАНИЯ ВЗИМАНИЯГОСУДАРСТВЕННОЙ ПОШЛИНЫ ИЛИ ИНОЙ ПЛАТЫ, ВЗИМАЕМОЙ ЗА ПРЕДОСТАВЛЕНИЕ МУНИЦИПАЛЬНОЙ УСЛУГИ, В ТОМ ЧИСЛЕ В ЭЛЕКТРОННОЙ ФОРМЕ</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44.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45.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4D514C" w:rsidRPr="004D514C" w:rsidRDefault="004D514C" w:rsidP="004D514C">
      <w:pPr>
        <w:widowControl w:val="0"/>
        <w:autoSpaceDE w:val="0"/>
        <w:autoSpaceDN w:val="0"/>
        <w:adjustRightInd w:val="0"/>
        <w:ind w:firstLine="709"/>
        <w:rPr>
          <w:rFonts w:ascii="Times New Roman" w:hAnsi="Times New Roman"/>
          <w:sz w:val="24"/>
          <w:szCs w:val="24"/>
        </w:rPr>
      </w:pPr>
    </w:p>
    <w:p w:rsidR="004D514C" w:rsidRPr="004D514C" w:rsidRDefault="004D514C" w:rsidP="004D514C">
      <w:pPr>
        <w:ind w:firstLine="0"/>
        <w:jc w:val="center"/>
        <w:rPr>
          <w:rFonts w:ascii="Times New Roman" w:hAnsi="Times New Roman"/>
          <w:sz w:val="24"/>
          <w:szCs w:val="24"/>
        </w:rPr>
      </w:pPr>
      <w:bookmarkStart w:id="20" w:name="Par277"/>
      <w:bookmarkEnd w:id="20"/>
      <w:r w:rsidRPr="004D514C">
        <w:rPr>
          <w:rFonts w:ascii="Times New Roman" w:hAnsi="Times New Roman"/>
          <w:sz w:val="24"/>
          <w:szCs w:val="24"/>
        </w:rPr>
        <w:lastRenderedPageBreak/>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 xml:space="preserve">46. Плата за </w:t>
      </w:r>
      <w:r w:rsidRPr="004D514C">
        <w:rPr>
          <w:rFonts w:ascii="Times New Roman" w:hAnsi="Times New Roman"/>
          <w:sz w:val="24"/>
          <w:szCs w:val="24"/>
          <w:lang w:eastAsia="en-US"/>
        </w:rPr>
        <w:t>услуги, которые являются необходимыми и обязательными для предоставления муниципальной услуги, отсутствует</w:t>
      </w:r>
      <w:r w:rsidRPr="004D514C">
        <w:rPr>
          <w:rFonts w:ascii="Times New Roman" w:hAnsi="Times New Roman"/>
          <w:sz w:val="24"/>
          <w:szCs w:val="24"/>
        </w:rPr>
        <w:t>.</w:t>
      </w:r>
    </w:p>
    <w:p w:rsidR="004D514C" w:rsidRPr="004D514C" w:rsidRDefault="004D514C" w:rsidP="004D514C">
      <w:pPr>
        <w:rPr>
          <w:rFonts w:ascii="Times New Roman" w:hAnsi="Times New Roman"/>
          <w:sz w:val="24"/>
          <w:szCs w:val="24"/>
        </w:rPr>
      </w:pPr>
    </w:p>
    <w:p w:rsidR="004D514C" w:rsidRPr="004D514C" w:rsidRDefault="004D514C" w:rsidP="004D514C">
      <w:pPr>
        <w:ind w:firstLine="0"/>
        <w:jc w:val="center"/>
        <w:rPr>
          <w:rFonts w:ascii="Times New Roman" w:hAnsi="Times New Roman"/>
          <w:sz w:val="24"/>
          <w:szCs w:val="24"/>
        </w:rPr>
      </w:pPr>
      <w:bookmarkStart w:id="21" w:name="Par285"/>
      <w:bookmarkEnd w:id="21"/>
      <w:r w:rsidRPr="004D514C">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4D514C" w:rsidRPr="004D514C" w:rsidRDefault="004D514C" w:rsidP="004D514C">
      <w:pPr>
        <w:rPr>
          <w:rFonts w:ascii="Times New Roman" w:hAnsi="Times New Roman"/>
          <w:sz w:val="24"/>
          <w:szCs w:val="24"/>
        </w:rPr>
      </w:pPr>
      <w:bookmarkStart w:id="22" w:name="Par289"/>
      <w:bookmarkEnd w:id="22"/>
      <w:r w:rsidRPr="004D514C">
        <w:rPr>
          <w:rFonts w:ascii="Times New Roman" w:hAnsi="Times New Roman"/>
          <w:sz w:val="24"/>
          <w:szCs w:val="24"/>
        </w:rPr>
        <w:t>47. Максимальное время ожидания в очереди при подаче заявления и документов не превышает 15 минут.</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48. Максимальное время ожидания в очереди при получении результата муниципальной услуги не превышает 15 минут.</w:t>
      </w:r>
    </w:p>
    <w:p w:rsidR="004D514C" w:rsidRPr="004D514C" w:rsidRDefault="004D514C" w:rsidP="004D514C">
      <w:pPr>
        <w:rPr>
          <w:rFonts w:ascii="Times New Roman" w:hAnsi="Times New Roman"/>
          <w:sz w:val="24"/>
          <w:szCs w:val="24"/>
        </w:rPr>
      </w:pPr>
    </w:p>
    <w:p w:rsidR="004D514C" w:rsidRPr="004D514C" w:rsidRDefault="004D514C" w:rsidP="004D514C">
      <w:pPr>
        <w:ind w:firstLine="0"/>
        <w:jc w:val="center"/>
        <w:rPr>
          <w:rFonts w:ascii="Times New Roman" w:hAnsi="Times New Roman"/>
          <w:sz w:val="24"/>
          <w:szCs w:val="24"/>
        </w:rPr>
      </w:pPr>
      <w:bookmarkStart w:id="23" w:name="Par293"/>
      <w:bookmarkEnd w:id="23"/>
      <w:r w:rsidRPr="004D514C">
        <w:rPr>
          <w:rFonts w:ascii="Times New Roman" w:hAnsi="Times New Roman"/>
          <w:sz w:val="24"/>
          <w:szCs w:val="24"/>
        </w:rPr>
        <w:t>Глава 17. СРОК И ПОРЯДОК РЕГИСТРАЦИИ ЗАЯВЛЕНИЯ</w:t>
      </w:r>
    </w:p>
    <w:p w:rsidR="004D514C" w:rsidRPr="004D514C" w:rsidRDefault="004D514C" w:rsidP="004D514C">
      <w:pPr>
        <w:ind w:firstLine="0"/>
        <w:jc w:val="center"/>
        <w:rPr>
          <w:rFonts w:ascii="Times New Roman" w:hAnsi="Times New Roman"/>
          <w:sz w:val="24"/>
          <w:szCs w:val="24"/>
        </w:rPr>
      </w:pPr>
      <w:r w:rsidRPr="004D514C">
        <w:rPr>
          <w:rFonts w:ascii="Times New Roman" w:hAnsi="Times New Roman"/>
          <w:sz w:val="24"/>
          <w:szCs w:val="24"/>
        </w:rPr>
        <w:t>ЗАЯВИТЕЛЯ О ПРЕДОСТАВЛЕНИИ МУНИЦИПАЛЬНОЙ УСЛУГИ, В ТОМ ЧИСЛЕ В ЭЛЕКТРОННОЙ ФОРМЕ</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49.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4D514C" w:rsidRPr="004D514C" w:rsidRDefault="004D514C" w:rsidP="004D514C">
      <w:pPr>
        <w:rPr>
          <w:rFonts w:ascii="Times New Roman" w:hAnsi="Times New Roman"/>
          <w:sz w:val="24"/>
          <w:szCs w:val="24"/>
        </w:rPr>
      </w:pPr>
      <w:r w:rsidRPr="004D514C">
        <w:rPr>
          <w:rFonts w:ascii="Times New Roman" w:hAnsi="Times New Roman"/>
          <w:sz w:val="24"/>
          <w:szCs w:val="24"/>
        </w:rPr>
        <w:t>50. Максимальное время регистрации заявления о предоставлении муниципальной услуги составляет 10 минут.</w:t>
      </w:r>
    </w:p>
    <w:p w:rsidR="004D514C" w:rsidRPr="004D514C" w:rsidRDefault="004D514C" w:rsidP="004D514C">
      <w:pPr>
        <w:rPr>
          <w:rFonts w:ascii="Times New Roman" w:hAnsi="Times New Roman"/>
          <w:sz w:val="24"/>
          <w:szCs w:val="24"/>
        </w:rPr>
      </w:pPr>
    </w:p>
    <w:p w:rsidR="004D514C" w:rsidRPr="004D514C" w:rsidRDefault="004D514C" w:rsidP="001353A1">
      <w:pPr>
        <w:widowControl w:val="0"/>
        <w:autoSpaceDE w:val="0"/>
        <w:autoSpaceDN w:val="0"/>
        <w:adjustRightInd w:val="0"/>
        <w:ind w:firstLine="0"/>
        <w:jc w:val="center"/>
        <w:outlineLvl w:val="2"/>
        <w:rPr>
          <w:rFonts w:ascii="Times New Roman" w:hAnsi="Times New Roman"/>
          <w:sz w:val="24"/>
          <w:szCs w:val="24"/>
        </w:rPr>
      </w:pPr>
      <w:bookmarkStart w:id="24" w:name="Par300"/>
      <w:bookmarkEnd w:id="24"/>
      <w:r w:rsidRPr="004D514C">
        <w:rPr>
          <w:rFonts w:ascii="Times New Roman" w:hAnsi="Times New Roman"/>
          <w:sz w:val="24"/>
          <w:szCs w:val="24"/>
        </w:rPr>
        <w:t>Глава 18. ТРЕБОВАНИЯ К ПОМЕЩЕНИЯМ,</w:t>
      </w:r>
      <w:r w:rsidR="001353A1">
        <w:rPr>
          <w:rFonts w:ascii="Times New Roman" w:hAnsi="Times New Roman"/>
          <w:sz w:val="24"/>
          <w:szCs w:val="24"/>
        </w:rPr>
        <w:t xml:space="preserve"> </w:t>
      </w:r>
      <w:r w:rsidRPr="004D514C">
        <w:rPr>
          <w:rFonts w:ascii="Times New Roman" w:hAnsi="Times New Roman"/>
          <w:sz w:val="24"/>
          <w:szCs w:val="24"/>
        </w:rPr>
        <w:t>В КОТОРЫХ ПРЕДОСТАВЛЯЕТСЯ МУНИЦИПАЛЬНАЯ УСЛУГА</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51.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4D514C" w:rsidRPr="004D514C" w:rsidRDefault="004D514C" w:rsidP="004D514C">
      <w:pPr>
        <w:widowControl w:val="0"/>
        <w:autoSpaceDE w:val="0"/>
        <w:autoSpaceDN w:val="0"/>
        <w:adjustRightInd w:val="0"/>
        <w:rPr>
          <w:rFonts w:ascii="Times New Roman" w:hAnsi="Times New Roman"/>
          <w:sz w:val="24"/>
          <w:szCs w:val="24"/>
        </w:rPr>
      </w:pPr>
      <w:r w:rsidRPr="004D514C">
        <w:rPr>
          <w:rFonts w:ascii="Times New Roman" w:hAnsi="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и помещениям уполномоченного органа, а также беспрепятственное пользование транспортом, средствами связи и информации.</w:t>
      </w:r>
    </w:p>
    <w:p w:rsidR="004D514C" w:rsidRPr="004D514C" w:rsidRDefault="004D514C" w:rsidP="004D514C">
      <w:pPr>
        <w:widowControl w:val="0"/>
        <w:autoSpaceDE w:val="0"/>
        <w:autoSpaceDN w:val="0"/>
        <w:adjustRightInd w:val="0"/>
        <w:rPr>
          <w:rFonts w:ascii="Times New Roman" w:hAnsi="Times New Roman"/>
          <w:sz w:val="24"/>
          <w:szCs w:val="24"/>
        </w:rPr>
      </w:pPr>
      <w:r w:rsidRPr="004D514C">
        <w:rPr>
          <w:rFonts w:ascii="Times New Roman" w:hAnsi="Times New Roman"/>
          <w:sz w:val="24"/>
          <w:szCs w:val="24"/>
        </w:rPr>
        <w:t xml:space="preserve">В целях обеспечения </w:t>
      </w:r>
      <w:r w:rsidRPr="004D514C">
        <w:rPr>
          <w:rFonts w:ascii="Times New Roman" w:eastAsia="Calibri" w:hAnsi="Times New Roman"/>
          <w:sz w:val="24"/>
          <w:szCs w:val="24"/>
          <w:lang w:eastAsia="en-US"/>
        </w:rPr>
        <w:t>заявителям из числа инвалидов</w:t>
      </w:r>
      <w:r w:rsidRPr="004D514C">
        <w:rPr>
          <w:rFonts w:ascii="Times New Roman" w:hAnsi="Times New Roman"/>
          <w:sz w:val="24"/>
          <w:szCs w:val="24"/>
        </w:rPr>
        <w:t xml:space="preserve"> условий доступности к зданию и помещениям уполномоченного органа и к предоставляемой в них муниципальной услуге в уполномоченном органе обеспечивается:  </w:t>
      </w:r>
    </w:p>
    <w:p w:rsidR="004D514C" w:rsidRPr="004D514C" w:rsidRDefault="004D514C" w:rsidP="004D514C">
      <w:pPr>
        <w:autoSpaceDE w:val="0"/>
        <w:autoSpaceDN w:val="0"/>
        <w:adjustRightInd w:val="0"/>
        <w:ind w:firstLine="709"/>
        <w:rPr>
          <w:rFonts w:ascii="Times New Roman" w:hAnsi="Times New Roman"/>
          <w:strike/>
          <w:sz w:val="24"/>
          <w:szCs w:val="24"/>
        </w:rPr>
      </w:pPr>
      <w:r w:rsidRPr="004D514C">
        <w:rPr>
          <w:rFonts w:ascii="Times New Roman" w:hAnsi="Times New Roman"/>
          <w:sz w:val="24"/>
          <w:szCs w:val="24"/>
        </w:rPr>
        <w:t>возможность самостоятельного передвижения по территории, на которой расположено здание и помещения уполномоченного органа, а также входа в такие объекты и выхода из них,</w:t>
      </w:r>
      <w:r w:rsidRPr="004D514C">
        <w:rPr>
          <w:rFonts w:ascii="Times New Roman" w:eastAsia="Calibri" w:hAnsi="Times New Roman"/>
          <w:sz w:val="24"/>
          <w:szCs w:val="24"/>
        </w:rPr>
        <w:t xml:space="preserve"> посадки в транспортное средство и высадки из него</w:t>
      </w:r>
      <w:r w:rsidRPr="004D514C">
        <w:rPr>
          <w:rFonts w:ascii="Times New Roman" w:hAnsi="Times New Roman"/>
          <w:sz w:val="24"/>
          <w:szCs w:val="24"/>
        </w:rPr>
        <w:t>, в том числе с использованием кресла-коляски;</w:t>
      </w:r>
    </w:p>
    <w:p w:rsidR="004D514C" w:rsidRPr="004D514C" w:rsidRDefault="004D514C" w:rsidP="004D514C">
      <w:pPr>
        <w:pStyle w:val="ConsPlusNormal"/>
        <w:ind w:firstLine="709"/>
        <w:jc w:val="both"/>
        <w:rPr>
          <w:rFonts w:ascii="Times New Roman" w:eastAsia="Calibri" w:hAnsi="Times New Roman" w:cs="Times New Roman"/>
          <w:sz w:val="24"/>
          <w:szCs w:val="24"/>
        </w:rPr>
      </w:pPr>
      <w:r w:rsidRPr="004D514C">
        <w:rPr>
          <w:rFonts w:ascii="Times New Roman" w:eastAsia="Calibri" w:hAnsi="Times New Roman" w:cs="Times New Roman"/>
          <w:sz w:val="24"/>
          <w:szCs w:val="24"/>
        </w:rPr>
        <w:t xml:space="preserve">сопровождение </w:t>
      </w:r>
      <w:r w:rsidRPr="004D514C">
        <w:rPr>
          <w:rFonts w:ascii="Times New Roman" w:hAnsi="Times New Roman" w:cs="Times New Roman"/>
          <w:sz w:val="24"/>
          <w:szCs w:val="24"/>
        </w:rPr>
        <w:t>заявителей из числа инвалидов, имеющих стойкие расстройства функции зрения и самостоятельного передвижения, по территории уполномоченного органа</w:t>
      </w:r>
      <w:r w:rsidRPr="004D514C">
        <w:rPr>
          <w:rFonts w:ascii="Times New Roman" w:eastAsia="Calibri" w:hAnsi="Times New Roman" w:cs="Times New Roman"/>
          <w:sz w:val="24"/>
          <w:szCs w:val="24"/>
        </w:rPr>
        <w:t>;</w:t>
      </w:r>
    </w:p>
    <w:p w:rsidR="004D514C" w:rsidRPr="004D514C" w:rsidRDefault="004D514C" w:rsidP="004D514C">
      <w:pPr>
        <w:pStyle w:val="ConsPlusNormal"/>
        <w:ind w:firstLine="709"/>
        <w:jc w:val="both"/>
        <w:rPr>
          <w:rFonts w:ascii="Times New Roman" w:eastAsia="Calibri" w:hAnsi="Times New Roman" w:cs="Times New Roman"/>
          <w:sz w:val="24"/>
          <w:szCs w:val="24"/>
        </w:rPr>
      </w:pPr>
      <w:r w:rsidRPr="004D514C">
        <w:rPr>
          <w:rFonts w:ascii="Times New Roman" w:eastAsia="Calibri" w:hAnsi="Times New Roman" w:cs="Times New Roman"/>
          <w:sz w:val="24"/>
          <w:szCs w:val="24"/>
        </w:rPr>
        <w:t xml:space="preserve">содействие при входе в здание </w:t>
      </w:r>
      <w:r w:rsidRPr="004D514C">
        <w:rPr>
          <w:rFonts w:ascii="Times New Roman" w:hAnsi="Times New Roman" w:cs="Times New Roman"/>
          <w:sz w:val="24"/>
          <w:szCs w:val="24"/>
        </w:rPr>
        <w:t>уполномоченного органа</w:t>
      </w:r>
      <w:r w:rsidRPr="004D514C">
        <w:rPr>
          <w:rFonts w:ascii="Times New Roman" w:eastAsia="Calibri" w:hAnsi="Times New Roman" w:cs="Times New Roman"/>
          <w:sz w:val="24"/>
          <w:szCs w:val="24"/>
        </w:rPr>
        <w:t xml:space="preserve"> и выходе из него, информирование о доступных маршрутах общественного транспорта</w:t>
      </w:r>
      <w:r w:rsidRPr="004D514C">
        <w:rPr>
          <w:rFonts w:ascii="Times New Roman" w:hAnsi="Times New Roman" w:cs="Times New Roman"/>
          <w:sz w:val="24"/>
          <w:szCs w:val="24"/>
        </w:rPr>
        <w:t xml:space="preserve"> и оказание работником уполномоченного органа иной необходимой помощи в преодолении барьеров, мешающих получению заявителям из числа инвалидов муниципальных услуг наравне с другими лицами</w:t>
      </w:r>
      <w:r w:rsidRPr="004D514C">
        <w:rPr>
          <w:rFonts w:ascii="Times New Roman" w:eastAsia="Calibri" w:hAnsi="Times New Roman" w:cs="Times New Roman"/>
          <w:sz w:val="24"/>
          <w:szCs w:val="24"/>
        </w:rPr>
        <w:t>;</w:t>
      </w:r>
    </w:p>
    <w:p w:rsidR="004D514C" w:rsidRPr="004D514C" w:rsidRDefault="004D514C" w:rsidP="004D514C">
      <w:pPr>
        <w:pStyle w:val="ConsPlusNormal"/>
        <w:ind w:firstLine="709"/>
        <w:jc w:val="both"/>
        <w:rPr>
          <w:rFonts w:ascii="Times New Roman" w:hAnsi="Times New Roman" w:cs="Times New Roman"/>
          <w:sz w:val="24"/>
          <w:szCs w:val="24"/>
        </w:rPr>
      </w:pPr>
      <w:proofErr w:type="gramStart"/>
      <w:r w:rsidRPr="004D514C">
        <w:rPr>
          <w:rFonts w:ascii="Times New Roman" w:hAnsi="Times New Roman" w:cs="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заявителей из числа инвалидов к уполномоченному органу и муниципальной услуге, с учетом ограничений их жизнедеятельности, в том числе дублирование необходимой для инвалидов звуковой и зрительной информации, а также надписей, знаков и иной текстовой и графической информации, выполненных рельефно-точечным шрифтом Брайля; </w:t>
      </w:r>
      <w:proofErr w:type="gramEnd"/>
    </w:p>
    <w:p w:rsidR="004D514C" w:rsidRPr="004D514C" w:rsidRDefault="004D514C" w:rsidP="004D514C">
      <w:pPr>
        <w:pStyle w:val="ConsPlusNormal"/>
        <w:ind w:firstLine="709"/>
        <w:jc w:val="both"/>
        <w:rPr>
          <w:rFonts w:ascii="Times New Roman" w:hAnsi="Times New Roman" w:cs="Times New Roman"/>
          <w:sz w:val="24"/>
          <w:szCs w:val="24"/>
        </w:rPr>
      </w:pPr>
      <w:r w:rsidRPr="004D514C">
        <w:rPr>
          <w:rFonts w:ascii="Times New Roman" w:hAnsi="Times New Roman" w:cs="Times New Roman"/>
          <w:sz w:val="24"/>
          <w:szCs w:val="24"/>
        </w:rPr>
        <w:t xml:space="preserve">допуск </w:t>
      </w:r>
      <w:r w:rsidRPr="004D514C">
        <w:rPr>
          <w:rFonts w:ascii="Times New Roman" w:eastAsia="Calibri" w:hAnsi="Times New Roman" w:cs="Times New Roman"/>
          <w:sz w:val="24"/>
          <w:szCs w:val="24"/>
        </w:rPr>
        <w:t xml:space="preserve">в </w:t>
      </w:r>
      <w:r w:rsidRPr="004D514C">
        <w:rPr>
          <w:rFonts w:ascii="Times New Roman" w:hAnsi="Times New Roman" w:cs="Times New Roman"/>
          <w:sz w:val="24"/>
          <w:szCs w:val="24"/>
        </w:rPr>
        <w:t xml:space="preserve">уполномоченный орган сурдопереводчика и тифлосурдопереводчика;  </w:t>
      </w:r>
    </w:p>
    <w:p w:rsidR="004D514C" w:rsidRPr="004D514C" w:rsidRDefault="004D514C" w:rsidP="004D514C">
      <w:pPr>
        <w:pStyle w:val="ConsPlusNormal"/>
        <w:ind w:firstLine="709"/>
        <w:jc w:val="both"/>
        <w:rPr>
          <w:rFonts w:ascii="Times New Roman" w:eastAsia="Calibri" w:hAnsi="Times New Roman" w:cs="Times New Roman"/>
          <w:sz w:val="24"/>
          <w:szCs w:val="24"/>
        </w:rPr>
      </w:pPr>
      <w:r w:rsidRPr="004D514C">
        <w:rPr>
          <w:rFonts w:ascii="Times New Roman" w:eastAsia="Calibri" w:hAnsi="Times New Roman" w:cs="Times New Roman"/>
          <w:sz w:val="24"/>
          <w:szCs w:val="24"/>
        </w:rPr>
        <w:t xml:space="preserve">допуск в </w:t>
      </w:r>
      <w:r w:rsidRPr="004D514C">
        <w:rPr>
          <w:rFonts w:ascii="Times New Roman" w:hAnsi="Times New Roman" w:cs="Times New Roman"/>
          <w:sz w:val="24"/>
          <w:szCs w:val="24"/>
        </w:rPr>
        <w:t>уполномоченный орган</w:t>
      </w:r>
      <w:r w:rsidRPr="004D514C">
        <w:rPr>
          <w:rFonts w:ascii="Times New Roman" w:eastAsia="Calibri" w:hAnsi="Times New Roman" w:cs="Times New Roman"/>
          <w:sz w:val="24"/>
          <w:szCs w:val="24"/>
        </w:rPr>
        <w:t xml:space="preserve"> собаки-проводника при наличии документа, подтверждающего ее специальное обучение, выданного по форме и в порядке, </w:t>
      </w:r>
      <w:proofErr w:type="gramStart"/>
      <w:r w:rsidRPr="004D514C">
        <w:rPr>
          <w:rFonts w:ascii="Times New Roman" w:eastAsia="Calibri" w:hAnsi="Times New Roman" w:cs="Times New Roman"/>
          <w:sz w:val="24"/>
          <w:szCs w:val="24"/>
        </w:rPr>
        <w:t>определенными</w:t>
      </w:r>
      <w:proofErr w:type="gramEnd"/>
      <w:r w:rsidRPr="004D514C">
        <w:rPr>
          <w:rFonts w:ascii="Times New Roman" w:eastAsia="Calibri" w:hAnsi="Times New Roman" w:cs="Times New Roman"/>
          <w:sz w:val="24"/>
          <w:szCs w:val="24"/>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w:t>
      </w:r>
      <w:r w:rsidRPr="004D514C">
        <w:rPr>
          <w:rFonts w:ascii="Times New Roman" w:eastAsia="Calibri" w:hAnsi="Times New Roman" w:cs="Times New Roman"/>
          <w:sz w:val="24"/>
          <w:szCs w:val="24"/>
        </w:rPr>
        <w:lastRenderedPageBreak/>
        <w:t>и социальной защиты населения.</w:t>
      </w:r>
    </w:p>
    <w:p w:rsidR="004D514C" w:rsidRPr="004D514C" w:rsidRDefault="004D514C" w:rsidP="004D514C">
      <w:pPr>
        <w:widowControl w:val="0"/>
        <w:numPr>
          <w:ilvl w:val="0"/>
          <w:numId w:val="12"/>
        </w:numPr>
        <w:tabs>
          <w:tab w:val="clear" w:pos="720"/>
          <w:tab w:val="num" w:pos="1080"/>
        </w:tabs>
        <w:autoSpaceDE w:val="0"/>
        <w:autoSpaceDN w:val="0"/>
        <w:adjustRightInd w:val="0"/>
        <w:ind w:left="0" w:firstLine="720"/>
        <w:rPr>
          <w:rFonts w:ascii="Times New Roman" w:hAnsi="Times New Roman"/>
          <w:sz w:val="24"/>
          <w:szCs w:val="24"/>
        </w:rPr>
      </w:pPr>
      <w:r w:rsidRPr="004D514C">
        <w:rPr>
          <w:rFonts w:ascii="Times New Roman" w:hAnsi="Times New Roman"/>
          <w:sz w:val="24"/>
          <w:szCs w:val="24"/>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4D514C">
        <w:rPr>
          <w:rFonts w:ascii="Times New Roman" w:hAnsi="Times New Roman"/>
          <w:sz w:val="24"/>
          <w:szCs w:val="24"/>
        </w:rPr>
        <w:t>это</w:t>
      </w:r>
      <w:proofErr w:type="gramEnd"/>
      <w:r w:rsidRPr="004D514C">
        <w:rPr>
          <w:rFonts w:ascii="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4D514C">
        <w:rPr>
          <w:rFonts w:ascii="Times New Roman" w:hAnsi="Times New Roman"/>
          <w:sz w:val="24"/>
          <w:szCs w:val="24"/>
        </w:rPr>
        <w:t>режиме</w:t>
      </w:r>
      <w:proofErr w:type="gramEnd"/>
      <w:r w:rsidRPr="004D514C">
        <w:rPr>
          <w:rFonts w:ascii="Times New Roman" w:hAnsi="Times New Roman"/>
          <w:sz w:val="24"/>
          <w:szCs w:val="24"/>
        </w:rPr>
        <w:t>.</w:t>
      </w:r>
    </w:p>
    <w:p w:rsidR="004D514C" w:rsidRPr="004D514C" w:rsidRDefault="004D514C" w:rsidP="004D514C">
      <w:pPr>
        <w:widowControl w:val="0"/>
        <w:autoSpaceDE w:val="0"/>
        <w:autoSpaceDN w:val="0"/>
        <w:adjustRightInd w:val="0"/>
        <w:rPr>
          <w:rFonts w:ascii="Times New Roman" w:hAnsi="Times New Roman"/>
          <w:sz w:val="24"/>
          <w:szCs w:val="24"/>
        </w:rPr>
      </w:pPr>
      <w:r w:rsidRPr="004D514C">
        <w:rPr>
          <w:rFonts w:ascii="Times New Roman" w:hAnsi="Times New Roman"/>
          <w:sz w:val="24"/>
          <w:szCs w:val="24"/>
        </w:rPr>
        <w:t xml:space="preserve">52.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4D514C">
        <w:rPr>
          <w:rFonts w:ascii="Times New Roman" w:hAnsi="Times New Roman"/>
          <w:sz w:val="24"/>
          <w:szCs w:val="24"/>
        </w:rPr>
        <w:t>это</w:t>
      </w:r>
      <w:proofErr w:type="gramEnd"/>
      <w:r w:rsidRPr="004D514C">
        <w:rPr>
          <w:rFonts w:ascii="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4D514C">
        <w:rPr>
          <w:rFonts w:ascii="Times New Roman" w:hAnsi="Times New Roman"/>
          <w:sz w:val="24"/>
          <w:szCs w:val="24"/>
        </w:rPr>
        <w:t>режиме</w:t>
      </w:r>
      <w:proofErr w:type="gramEnd"/>
      <w:r w:rsidRPr="004D514C">
        <w:rPr>
          <w:rFonts w:ascii="Times New Roman" w:hAnsi="Times New Roman"/>
          <w:sz w:val="24"/>
          <w:szCs w:val="24"/>
        </w:rPr>
        <w:t>.</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53. Информационные таблички (вывески) размещаются рядом с входом, либо на двери входа так, чтобы они были хорошо видны заявителям.</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54. Прием заявлений и документов, необходимых для предоставления муниципальной услуги, осуществляется в кабинетах уполномоченного органа.</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55.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56.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57.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59.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4D514C" w:rsidRPr="004D514C" w:rsidRDefault="004D514C" w:rsidP="004D514C">
      <w:pPr>
        <w:widowControl w:val="0"/>
        <w:autoSpaceDE w:val="0"/>
        <w:autoSpaceDN w:val="0"/>
        <w:adjustRightInd w:val="0"/>
        <w:ind w:firstLine="709"/>
        <w:rPr>
          <w:rFonts w:ascii="Times New Roman" w:hAnsi="Times New Roman"/>
          <w:sz w:val="24"/>
          <w:szCs w:val="24"/>
        </w:rPr>
      </w:pPr>
    </w:p>
    <w:p w:rsidR="004D514C" w:rsidRPr="004D514C" w:rsidRDefault="004D514C" w:rsidP="001353A1">
      <w:pPr>
        <w:widowControl w:val="0"/>
        <w:autoSpaceDE w:val="0"/>
        <w:autoSpaceDN w:val="0"/>
        <w:adjustRightInd w:val="0"/>
        <w:ind w:firstLine="0"/>
        <w:jc w:val="center"/>
        <w:outlineLvl w:val="2"/>
        <w:rPr>
          <w:rFonts w:ascii="Times New Roman" w:hAnsi="Times New Roman"/>
          <w:sz w:val="24"/>
          <w:szCs w:val="24"/>
        </w:rPr>
      </w:pPr>
      <w:bookmarkStart w:id="25" w:name="Par313"/>
      <w:bookmarkEnd w:id="25"/>
      <w:r w:rsidRPr="004D514C">
        <w:rPr>
          <w:rFonts w:ascii="Times New Roman" w:hAnsi="Times New Roman"/>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60. Основными показателями доступности и качества муниципальной услуги являются:</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среднее время ожидания в очереди при подаче документов;</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количество взаимодействий заявителя с должностными лицами уполномоченного органа.</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61.  Основными требованиями к качеству рассмотрения обращений заявителей являются:</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достоверность предоставляемой заявителям информации о ходе рассмотрения обращения;</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полнота информирования заявителей о ходе рассмотрения обращения;</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наглядность форм предоставляемой информации об административных процедурах;</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удобство и доступность получения заявителями информации о порядке предоставления </w:t>
      </w:r>
      <w:r w:rsidRPr="004D514C">
        <w:rPr>
          <w:rFonts w:ascii="Times New Roman" w:hAnsi="Times New Roman"/>
          <w:sz w:val="24"/>
          <w:szCs w:val="24"/>
        </w:rPr>
        <w:lastRenderedPageBreak/>
        <w:t>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оперативность вынесения решения в отношении рассматриваемого обращения.</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62.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63. Взаимодействие заявителя с должностными лицами уполномоченного органа осуществляется при личном обращении заявителя:</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для подачи документов, необходимых для предоставления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за получением результата предоставления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64.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65.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66. Заявителю обеспечивается возможность получения муниципальной услуги посредством использования электронной почты, Портала, МФЦ.</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p>
    <w:p w:rsidR="004D514C" w:rsidRPr="004D514C" w:rsidRDefault="004D514C" w:rsidP="001353A1">
      <w:pPr>
        <w:widowControl w:val="0"/>
        <w:autoSpaceDE w:val="0"/>
        <w:autoSpaceDN w:val="0"/>
        <w:adjustRightInd w:val="0"/>
        <w:ind w:firstLine="0"/>
        <w:jc w:val="center"/>
        <w:outlineLvl w:val="2"/>
        <w:rPr>
          <w:rFonts w:ascii="Times New Roman" w:hAnsi="Times New Roman"/>
          <w:sz w:val="24"/>
          <w:szCs w:val="24"/>
        </w:rPr>
      </w:pPr>
      <w:bookmarkStart w:id="26" w:name="Par328"/>
      <w:bookmarkEnd w:id="26"/>
      <w:r w:rsidRPr="004D514C">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67.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2) обработка заявления и представленных документов;</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68. Заявителю обеспечивается возможность получения муниципальной услуги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обеспечивается возможность получения сведений о ходе предоставления государственной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69. </w:t>
      </w:r>
      <w:r w:rsidRPr="004D514C">
        <w:rPr>
          <w:rFonts w:ascii="Times New Roman" w:eastAsia="Calibri" w:hAnsi="Times New Roman"/>
          <w:sz w:val="24"/>
          <w:szCs w:val="24"/>
        </w:rPr>
        <w:t xml:space="preserve">При обращении за предоставлением муниципальной услуги в электронной форме заявитель использует </w:t>
      </w:r>
      <w:hyperlink r:id="rId10" w:history="1">
        <w:r w:rsidRPr="004D514C">
          <w:rPr>
            <w:rFonts w:ascii="Times New Roman" w:eastAsia="Calibri" w:hAnsi="Times New Roman"/>
            <w:sz w:val="24"/>
            <w:szCs w:val="24"/>
          </w:rPr>
          <w:t>электронную подпись</w:t>
        </w:r>
      </w:hyperlink>
      <w:r w:rsidRPr="004D514C">
        <w:rPr>
          <w:rFonts w:ascii="Times New Roman" w:eastAsia="Calibri"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1" w:history="1">
        <w:r w:rsidRPr="004D514C">
          <w:rPr>
            <w:rFonts w:ascii="Times New Roman" w:eastAsia="Calibri" w:hAnsi="Times New Roman"/>
            <w:sz w:val="24"/>
            <w:szCs w:val="24"/>
          </w:rPr>
          <w:t>электронной подписи</w:t>
        </w:r>
      </w:hyperlink>
      <w:r w:rsidRPr="004D514C">
        <w:rPr>
          <w:rFonts w:ascii="Times New Roman" w:eastAsia="Calibri" w:hAnsi="Times New Roman"/>
          <w:sz w:val="24"/>
          <w:szCs w:val="24"/>
        </w:rPr>
        <w:t>, устанавливается в соответствии с законодательством.</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70.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71. При направлении заявления и прилагаемых к нему документов в электронной форме </w:t>
      </w:r>
      <w:r w:rsidRPr="004D514C">
        <w:rPr>
          <w:rFonts w:ascii="Times New Roman" w:hAnsi="Times New Roman"/>
          <w:sz w:val="24"/>
          <w:szCs w:val="24"/>
        </w:rPr>
        <w:lastRenderedPageBreak/>
        <w:t>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72. В течение 2 рабочих дней </w:t>
      </w:r>
      <w:proofErr w:type="gramStart"/>
      <w:r w:rsidRPr="004D514C">
        <w:rPr>
          <w:rFonts w:ascii="Times New Roman" w:hAnsi="Times New Roman"/>
          <w:sz w:val="24"/>
          <w:szCs w:val="24"/>
        </w:rPr>
        <w:t>с даты направления</w:t>
      </w:r>
      <w:proofErr w:type="gramEnd"/>
      <w:r w:rsidRPr="004D514C">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73. </w:t>
      </w:r>
      <w:proofErr w:type="gramStart"/>
      <w:r w:rsidRPr="004D514C">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4D514C">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4D514C" w:rsidRPr="004D514C" w:rsidRDefault="004D514C" w:rsidP="004D514C">
      <w:pPr>
        <w:widowControl w:val="0"/>
        <w:autoSpaceDE w:val="0"/>
        <w:autoSpaceDN w:val="0"/>
        <w:adjustRightInd w:val="0"/>
        <w:ind w:firstLine="709"/>
        <w:rPr>
          <w:rFonts w:ascii="Times New Roman" w:hAnsi="Times New Roman"/>
          <w:sz w:val="24"/>
          <w:szCs w:val="24"/>
        </w:rPr>
      </w:pPr>
    </w:p>
    <w:p w:rsidR="004D514C" w:rsidRPr="004D514C" w:rsidRDefault="004D514C" w:rsidP="001353A1">
      <w:pPr>
        <w:widowControl w:val="0"/>
        <w:autoSpaceDE w:val="0"/>
        <w:autoSpaceDN w:val="0"/>
        <w:adjustRightInd w:val="0"/>
        <w:ind w:firstLine="0"/>
        <w:jc w:val="center"/>
        <w:rPr>
          <w:rFonts w:ascii="Times New Roman" w:hAnsi="Times New Roman"/>
          <w:sz w:val="24"/>
          <w:szCs w:val="24"/>
        </w:rPr>
      </w:pPr>
      <w:bookmarkStart w:id="27" w:name="Par339"/>
      <w:bookmarkEnd w:id="27"/>
      <w:r w:rsidRPr="004D514C">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4D514C" w:rsidRPr="004D514C" w:rsidRDefault="004D514C" w:rsidP="004D514C">
      <w:pPr>
        <w:widowControl w:val="0"/>
        <w:autoSpaceDE w:val="0"/>
        <w:autoSpaceDN w:val="0"/>
        <w:adjustRightInd w:val="0"/>
        <w:ind w:firstLine="709"/>
        <w:rPr>
          <w:rFonts w:ascii="Times New Roman" w:hAnsi="Times New Roman"/>
          <w:sz w:val="24"/>
          <w:szCs w:val="24"/>
        </w:rPr>
      </w:pPr>
    </w:p>
    <w:p w:rsidR="004D514C" w:rsidRPr="004D514C" w:rsidRDefault="004D514C" w:rsidP="001353A1">
      <w:pPr>
        <w:widowControl w:val="0"/>
        <w:autoSpaceDE w:val="0"/>
        <w:autoSpaceDN w:val="0"/>
        <w:adjustRightInd w:val="0"/>
        <w:ind w:firstLine="0"/>
        <w:jc w:val="center"/>
        <w:rPr>
          <w:rFonts w:ascii="Times New Roman" w:hAnsi="Times New Roman"/>
          <w:sz w:val="24"/>
          <w:szCs w:val="24"/>
        </w:rPr>
      </w:pPr>
      <w:bookmarkStart w:id="28" w:name="Par343"/>
      <w:bookmarkEnd w:id="28"/>
      <w:r w:rsidRPr="004D514C">
        <w:rPr>
          <w:rFonts w:ascii="Times New Roman" w:hAnsi="Times New Roman"/>
          <w:sz w:val="24"/>
          <w:szCs w:val="24"/>
        </w:rPr>
        <w:t>Глава 21. СОСТАВ И ПОСЛЕДОВАТЕЛЬНОСТЬ АДМИНИСТРАТИВНЫХ ПРОЦЕДУР</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74. Предоставление муниципальной услуги включает в себя следующие административные процедуры:</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1) прием заявления о предоставлении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3) принятие решения о предоставлении (об отказе в предоставлении) муниципальной услуги и выдача заявителю результата.</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75. Блок-схема предоставления муниципальной услуги приводится в приложении № 1 к настоящему административному регламенту.</w:t>
      </w:r>
    </w:p>
    <w:p w:rsidR="004D514C" w:rsidRPr="004D514C" w:rsidRDefault="004D514C" w:rsidP="004D514C">
      <w:pPr>
        <w:widowControl w:val="0"/>
        <w:autoSpaceDE w:val="0"/>
        <w:autoSpaceDN w:val="0"/>
        <w:adjustRightInd w:val="0"/>
        <w:ind w:firstLine="709"/>
        <w:rPr>
          <w:rFonts w:ascii="Times New Roman" w:hAnsi="Times New Roman"/>
          <w:sz w:val="24"/>
          <w:szCs w:val="24"/>
        </w:rPr>
      </w:pPr>
    </w:p>
    <w:p w:rsidR="004D514C" w:rsidRPr="004D514C" w:rsidRDefault="004D514C" w:rsidP="001353A1">
      <w:pPr>
        <w:widowControl w:val="0"/>
        <w:autoSpaceDE w:val="0"/>
        <w:autoSpaceDN w:val="0"/>
        <w:adjustRightInd w:val="0"/>
        <w:ind w:firstLine="0"/>
        <w:jc w:val="center"/>
        <w:rPr>
          <w:rFonts w:ascii="Times New Roman" w:hAnsi="Times New Roman"/>
          <w:sz w:val="24"/>
          <w:szCs w:val="24"/>
        </w:rPr>
      </w:pPr>
      <w:bookmarkStart w:id="29" w:name="Par353"/>
      <w:bookmarkEnd w:id="29"/>
      <w:r w:rsidRPr="004D514C">
        <w:rPr>
          <w:rFonts w:ascii="Times New Roman" w:hAnsi="Times New Roman"/>
          <w:sz w:val="24"/>
          <w:szCs w:val="24"/>
        </w:rPr>
        <w:t>Глава 22. ПРИЕМ ЗАЯВЛЕНИЯ О ПРЕДОСТАВЛЕНИИ МУНИЦИПАЛЬНОЙ УСЛУГЕ</w:t>
      </w:r>
    </w:p>
    <w:p w:rsidR="004D514C" w:rsidRPr="004D514C" w:rsidRDefault="004D514C" w:rsidP="004D514C">
      <w:pPr>
        <w:autoSpaceDE w:val="0"/>
        <w:autoSpaceDN w:val="0"/>
        <w:adjustRightInd w:val="0"/>
        <w:ind w:firstLine="709"/>
        <w:rPr>
          <w:rFonts w:ascii="Times New Roman" w:hAnsi="Times New Roman"/>
          <w:sz w:val="24"/>
          <w:szCs w:val="24"/>
          <w:lang w:eastAsia="en-US"/>
        </w:rPr>
      </w:pPr>
      <w:bookmarkStart w:id="30" w:name="Par355"/>
      <w:bookmarkEnd w:id="30"/>
      <w:r w:rsidRPr="004D514C">
        <w:rPr>
          <w:rFonts w:ascii="Times New Roman" w:hAnsi="Times New Roman"/>
          <w:sz w:val="24"/>
          <w:szCs w:val="24"/>
          <w:lang w:eastAsia="en-US"/>
        </w:rPr>
        <w:t>76.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w:t>
      </w:r>
    </w:p>
    <w:p w:rsidR="004D514C" w:rsidRPr="004D514C" w:rsidRDefault="004D514C" w:rsidP="004D514C">
      <w:pPr>
        <w:widowControl w:val="0"/>
        <w:ind w:firstLine="709"/>
        <w:rPr>
          <w:rFonts w:ascii="Times New Roman" w:eastAsia="Times New Roman" w:hAnsi="Times New Roman"/>
          <w:sz w:val="24"/>
          <w:szCs w:val="24"/>
        </w:rPr>
      </w:pPr>
      <w:r w:rsidRPr="004D514C">
        <w:rPr>
          <w:rFonts w:ascii="Times New Roman" w:eastAsia="Times New Roman" w:hAnsi="Times New Roman"/>
          <w:sz w:val="24"/>
          <w:szCs w:val="24"/>
        </w:rPr>
        <w:t>а) в уполномоченный орган:</w:t>
      </w:r>
    </w:p>
    <w:p w:rsidR="004D514C" w:rsidRPr="004D514C" w:rsidRDefault="004D514C" w:rsidP="004D514C">
      <w:pPr>
        <w:widowControl w:val="0"/>
        <w:ind w:firstLine="709"/>
        <w:rPr>
          <w:rFonts w:ascii="Times New Roman" w:eastAsia="Times New Roman" w:hAnsi="Times New Roman"/>
          <w:sz w:val="24"/>
          <w:szCs w:val="24"/>
        </w:rPr>
      </w:pPr>
      <w:r w:rsidRPr="004D514C">
        <w:rPr>
          <w:rFonts w:ascii="Times New Roman" w:eastAsia="Times New Roman" w:hAnsi="Times New Roman"/>
          <w:sz w:val="24"/>
          <w:szCs w:val="24"/>
        </w:rPr>
        <w:t>посредством личного обращения заявителя,</w:t>
      </w:r>
    </w:p>
    <w:p w:rsidR="004D514C" w:rsidRPr="004D514C" w:rsidRDefault="004D514C" w:rsidP="004D514C">
      <w:pPr>
        <w:widowControl w:val="0"/>
        <w:ind w:firstLine="709"/>
        <w:rPr>
          <w:rFonts w:ascii="Times New Roman" w:eastAsia="Times New Roman" w:hAnsi="Times New Roman"/>
          <w:sz w:val="24"/>
          <w:szCs w:val="24"/>
        </w:rPr>
      </w:pPr>
      <w:r w:rsidRPr="004D514C">
        <w:rPr>
          <w:rFonts w:ascii="Times New Roman" w:eastAsia="Times New Roman" w:hAnsi="Times New Roman"/>
          <w:sz w:val="24"/>
          <w:szCs w:val="24"/>
        </w:rPr>
        <w:t>посредством почтового отправления;</w:t>
      </w:r>
    </w:p>
    <w:p w:rsidR="004D514C" w:rsidRPr="004D514C" w:rsidRDefault="004D514C" w:rsidP="004D514C">
      <w:pPr>
        <w:widowControl w:val="0"/>
        <w:ind w:firstLine="709"/>
        <w:rPr>
          <w:rFonts w:ascii="Times New Roman" w:eastAsia="Times New Roman" w:hAnsi="Times New Roman"/>
          <w:sz w:val="24"/>
          <w:szCs w:val="24"/>
        </w:rPr>
      </w:pPr>
      <w:r w:rsidRPr="004D514C">
        <w:rPr>
          <w:rFonts w:ascii="Times New Roman" w:eastAsia="Times New Roman" w:hAnsi="Times New Roman"/>
          <w:sz w:val="24"/>
          <w:szCs w:val="24"/>
        </w:rPr>
        <w:t>в электронной форме;</w:t>
      </w:r>
    </w:p>
    <w:p w:rsidR="004D514C" w:rsidRPr="004D514C" w:rsidRDefault="004D514C" w:rsidP="004D514C">
      <w:pPr>
        <w:widowControl w:val="0"/>
        <w:ind w:firstLine="709"/>
        <w:rPr>
          <w:rFonts w:ascii="Times New Roman" w:eastAsia="Times New Roman" w:hAnsi="Times New Roman"/>
          <w:sz w:val="24"/>
          <w:szCs w:val="24"/>
        </w:rPr>
      </w:pPr>
      <w:r w:rsidRPr="004D514C">
        <w:rPr>
          <w:rFonts w:ascii="Times New Roman" w:eastAsia="Times New Roman" w:hAnsi="Times New Roman"/>
          <w:sz w:val="24"/>
          <w:szCs w:val="24"/>
        </w:rPr>
        <w:t>б) в МФЦ посредством личного обращения заявителя.</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77.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78. Днем обращения заявителя считается дата регистрации в уполномоченном органе заявления и документов.</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79. Максимальное время приема заявления и прилагаемых к нему документов при личном обращении заявителя не превышает 10 минут.</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80.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lastRenderedPageBreak/>
        <w:t xml:space="preserve">81.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4D514C">
        <w:rPr>
          <w:rFonts w:ascii="Times New Roman" w:hAnsi="Times New Roman"/>
          <w:sz w:val="24"/>
          <w:szCs w:val="24"/>
          <w:lang w:eastAsia="en-US"/>
        </w:rPr>
        <w:t>с даты получения</w:t>
      </w:r>
      <w:proofErr w:type="gramEnd"/>
      <w:r w:rsidRPr="004D514C">
        <w:rPr>
          <w:rFonts w:ascii="Times New Roman" w:hAnsi="Times New Roman"/>
          <w:sz w:val="24"/>
          <w:szCs w:val="24"/>
          <w:lang w:eastAsia="en-US"/>
        </w:rPr>
        <w:t xml:space="preserve"> заявления и прилагаемых к нему документов.</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82.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1) просматривает электронные образы заявления и прилагаемых к нему документов;</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3) фиксирует дату получения заявления и прилагаемых к нему документов;</w:t>
      </w:r>
    </w:p>
    <w:p w:rsidR="004D514C" w:rsidRPr="004D514C" w:rsidRDefault="004D514C" w:rsidP="004D514C">
      <w:pPr>
        <w:autoSpaceDE w:val="0"/>
        <w:autoSpaceDN w:val="0"/>
        <w:adjustRightInd w:val="0"/>
        <w:ind w:firstLine="709"/>
        <w:rPr>
          <w:rFonts w:ascii="Times New Roman" w:hAnsi="Times New Roman"/>
          <w:sz w:val="24"/>
          <w:szCs w:val="24"/>
          <w:lang w:eastAsia="en-US"/>
        </w:rPr>
      </w:pPr>
      <w:proofErr w:type="gramStart"/>
      <w:r w:rsidRPr="004D514C">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30 настоящего административного регламента, а также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w:t>
      </w:r>
      <w:proofErr w:type="gramEnd"/>
      <w:r w:rsidRPr="004D514C">
        <w:rPr>
          <w:rFonts w:ascii="Times New Roman" w:hAnsi="Times New Roman"/>
          <w:sz w:val="24"/>
          <w:szCs w:val="24"/>
          <w:lang w:eastAsia="en-US"/>
        </w:rPr>
        <w:t xml:space="preserve"> рабочих дней </w:t>
      </w:r>
      <w:proofErr w:type="gramStart"/>
      <w:r w:rsidRPr="004D514C">
        <w:rPr>
          <w:rFonts w:ascii="Times New Roman" w:hAnsi="Times New Roman"/>
          <w:sz w:val="24"/>
          <w:szCs w:val="24"/>
          <w:lang w:eastAsia="en-US"/>
        </w:rPr>
        <w:t>с даты получения</w:t>
      </w:r>
      <w:proofErr w:type="gramEnd"/>
      <w:r w:rsidRPr="004D514C">
        <w:rPr>
          <w:rFonts w:ascii="Times New Roman" w:hAnsi="Times New Roman"/>
          <w:sz w:val="24"/>
          <w:szCs w:val="24"/>
          <w:lang w:eastAsia="en-US"/>
        </w:rPr>
        <w:t xml:space="preserve"> заявления и прилагаемых к нему документов (при наличии) в электронной форме.</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83.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84. Результатом исполнения административной процедуры по приему заявления о выдаче справки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 xml:space="preserve">85. В </w:t>
      </w:r>
      <w:proofErr w:type="gramStart"/>
      <w:r w:rsidRPr="004D514C">
        <w:rPr>
          <w:rFonts w:ascii="Times New Roman" w:hAnsi="Times New Roman"/>
          <w:sz w:val="24"/>
          <w:szCs w:val="24"/>
          <w:lang w:eastAsia="en-US"/>
        </w:rPr>
        <w:t>случаях, предусмотренных главой 11 настоящего административного регламента заявителю может</w:t>
      </w:r>
      <w:proofErr w:type="gramEnd"/>
      <w:r w:rsidRPr="004D514C">
        <w:rPr>
          <w:rFonts w:ascii="Times New Roman" w:hAnsi="Times New Roman"/>
          <w:sz w:val="24"/>
          <w:szCs w:val="24"/>
          <w:lang w:eastAsia="en-US"/>
        </w:rPr>
        <w:t xml:space="preserve"> быть отказано в приеме к рассмотрению документов, необходимых для оказания муниципальной услуги.</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4D514C" w:rsidRPr="004D514C" w:rsidRDefault="004D514C" w:rsidP="004D514C">
      <w:pPr>
        <w:autoSpaceDE w:val="0"/>
        <w:autoSpaceDN w:val="0"/>
        <w:adjustRightInd w:val="0"/>
        <w:ind w:firstLine="709"/>
        <w:rPr>
          <w:rFonts w:ascii="Times New Roman" w:hAnsi="Times New Roman"/>
          <w:sz w:val="24"/>
          <w:szCs w:val="24"/>
          <w:lang w:eastAsia="en-US"/>
        </w:rPr>
      </w:pPr>
    </w:p>
    <w:p w:rsidR="004D514C" w:rsidRPr="004D514C" w:rsidRDefault="004D514C" w:rsidP="001353A1">
      <w:pPr>
        <w:widowControl w:val="0"/>
        <w:autoSpaceDE w:val="0"/>
        <w:autoSpaceDN w:val="0"/>
        <w:adjustRightInd w:val="0"/>
        <w:ind w:firstLine="0"/>
        <w:jc w:val="center"/>
        <w:rPr>
          <w:rFonts w:ascii="Times New Roman" w:hAnsi="Times New Roman"/>
          <w:sz w:val="24"/>
          <w:szCs w:val="24"/>
        </w:rPr>
      </w:pPr>
      <w:bookmarkStart w:id="31" w:name="Par376"/>
      <w:bookmarkEnd w:id="31"/>
      <w:r w:rsidRPr="004D514C">
        <w:rPr>
          <w:rFonts w:ascii="Times New Roman" w:hAnsi="Times New Roman"/>
          <w:sz w:val="24"/>
          <w:szCs w:val="24"/>
        </w:rPr>
        <w:t>Глава 24. ФОРМИРОВАНИЕ И НАПРАВЛЕНИЕ МЕЖВЕДОМСТВЕННЫХ ЗАПРОСОВ В ОРГАНЫ (ОРГАНИЗАЦИИ), УЧАСТВУЮЩИЕ В ПРЕДОСТАВЛЕНИИ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86.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proofErr w:type="gramStart"/>
      <w:r w:rsidRPr="004D514C">
        <w:rPr>
          <w:rFonts w:ascii="Times New Roman" w:hAnsi="Times New Roman"/>
          <w:sz w:val="24"/>
          <w:szCs w:val="24"/>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w:t>
      </w:r>
      <w:proofErr w:type="gramEnd"/>
      <w:r w:rsidRPr="004D514C">
        <w:rPr>
          <w:rFonts w:ascii="Times New Roman" w:hAnsi="Times New Roman"/>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87.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88.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2" w:history="1">
        <w:r w:rsidRPr="004D514C">
          <w:rPr>
            <w:rFonts w:ascii="Times New Roman" w:hAnsi="Times New Roman"/>
            <w:sz w:val="24"/>
            <w:szCs w:val="24"/>
          </w:rPr>
          <w:t>статьи 7.2</w:t>
        </w:r>
      </w:hyperlink>
      <w:r w:rsidRPr="004D514C">
        <w:rPr>
          <w:rFonts w:ascii="Times New Roman" w:hAnsi="Times New Roman"/>
          <w:sz w:val="24"/>
          <w:szCs w:val="24"/>
        </w:rPr>
        <w:t xml:space="preserve"> Федерального закона от 27 июля 2010 года № 210-ФЗ «Об организации предоставления государственных и муниципальных услуг».</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lastRenderedPageBreak/>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89.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40 настоящего административного регламента.</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1 рабочего дня со дня поступления информации об отсутствии необходимых сведений подготавливает и направляет заявителю уведомление об отказе с указанием причин отказа.</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90.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отказ в предоставлении муниципальной услуги.</w:t>
      </w:r>
    </w:p>
    <w:p w:rsidR="004D514C" w:rsidRPr="004D514C" w:rsidRDefault="004D514C" w:rsidP="004D514C">
      <w:pPr>
        <w:widowControl w:val="0"/>
        <w:tabs>
          <w:tab w:val="num" w:pos="1715"/>
        </w:tabs>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rPr>
        <w:t xml:space="preserve">91. </w:t>
      </w:r>
      <w:proofErr w:type="gramStart"/>
      <w:r w:rsidRPr="004D514C">
        <w:rPr>
          <w:rFonts w:ascii="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Pr="004D514C">
        <w:rPr>
          <w:rFonts w:ascii="Times New Roman" w:hAnsi="Times New Roman"/>
          <w:sz w:val="24"/>
          <w:szCs w:val="24"/>
          <w:lang w:eastAsia="en-US"/>
        </w:rPr>
        <w:t>информационною систему электронного управления документами органа местного самоуправления.</w:t>
      </w:r>
      <w:proofErr w:type="gramEnd"/>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lang w:eastAsia="en-US"/>
        </w:rPr>
        <w:t xml:space="preserve">92. Критерием принятия решения по административной процедуре является наличие (отсутствие) запрашиваемых документов по запрашиваемой тематике </w:t>
      </w:r>
      <w:r w:rsidRPr="004D514C">
        <w:rPr>
          <w:rFonts w:ascii="Times New Roman" w:hAnsi="Times New Roman"/>
          <w:sz w:val="24"/>
          <w:szCs w:val="24"/>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4D514C" w:rsidRPr="004D514C" w:rsidRDefault="004D514C" w:rsidP="004D514C">
      <w:pPr>
        <w:widowControl w:val="0"/>
        <w:autoSpaceDE w:val="0"/>
        <w:autoSpaceDN w:val="0"/>
        <w:adjustRightInd w:val="0"/>
        <w:ind w:firstLine="709"/>
        <w:rPr>
          <w:rFonts w:ascii="Times New Roman" w:hAnsi="Times New Roman"/>
          <w:sz w:val="24"/>
          <w:szCs w:val="24"/>
        </w:rPr>
      </w:pPr>
    </w:p>
    <w:p w:rsidR="004D514C" w:rsidRPr="004D514C" w:rsidRDefault="004D514C" w:rsidP="001353A1">
      <w:pPr>
        <w:widowControl w:val="0"/>
        <w:autoSpaceDE w:val="0"/>
        <w:autoSpaceDN w:val="0"/>
        <w:adjustRightInd w:val="0"/>
        <w:spacing w:line="216" w:lineRule="auto"/>
        <w:ind w:firstLine="0"/>
        <w:jc w:val="center"/>
        <w:rPr>
          <w:rFonts w:ascii="Times New Roman" w:hAnsi="Times New Roman"/>
          <w:sz w:val="24"/>
          <w:szCs w:val="24"/>
        </w:rPr>
      </w:pPr>
      <w:r w:rsidRPr="004D514C">
        <w:rPr>
          <w:rFonts w:ascii="Times New Roman" w:hAnsi="Times New Roman"/>
          <w:sz w:val="24"/>
          <w:szCs w:val="24"/>
        </w:rPr>
        <w:t>Глава 25. ПРИНЯТИЕ РЕШЕНИЯ О ПРЕДОСТАВЛЕНИИ (ОБ ОТКАЗЕ В ПРЕДОСТАВЛЕНИИ) МУНИЦИПАЛЬНОЙ УСЛУГИ И ВЫДАЧА ЗАЯВИТЕЛЮ РЕЗУЛЬТАТА</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93.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94. </w:t>
      </w:r>
      <w:proofErr w:type="gramStart"/>
      <w:r w:rsidRPr="004D514C">
        <w:rPr>
          <w:rFonts w:ascii="Times New Roman" w:hAnsi="Times New Roman"/>
          <w:sz w:val="24"/>
          <w:szCs w:val="24"/>
        </w:rPr>
        <w:t>В течение 1 рабочего дня после получения полного пакета документов, необходимых для получения муниципальной услуги, должностное лицо уполномоченного органа, ответственное за предоставление муниципальной услуги, осуществляет проверку</w:t>
      </w:r>
      <w:r w:rsidRPr="004D514C">
        <w:rPr>
          <w:rFonts w:ascii="Times New Roman" w:hAnsi="Times New Roman"/>
          <w:sz w:val="24"/>
          <w:szCs w:val="24"/>
          <w:lang w:eastAsia="en-US"/>
        </w:rPr>
        <w:t xml:space="preserve"> представленной документации на предмет выявления оснований для отказа в предоставлении муниципальной услуги, установленных в </w:t>
      </w:r>
      <w:r w:rsidRPr="004D514C">
        <w:rPr>
          <w:rFonts w:ascii="Times New Roman" w:hAnsi="Times New Roman"/>
          <w:sz w:val="24"/>
          <w:szCs w:val="24"/>
        </w:rPr>
        <w:t>пункте 40</w:t>
      </w:r>
      <w:r w:rsidRPr="004D514C">
        <w:rPr>
          <w:rFonts w:ascii="Times New Roman" w:hAnsi="Times New Roman"/>
          <w:sz w:val="24"/>
          <w:szCs w:val="24"/>
          <w:lang w:eastAsia="en-US"/>
        </w:rPr>
        <w:t xml:space="preserve"> настоящего административного регламента, и </w:t>
      </w:r>
      <w:r w:rsidRPr="004D514C">
        <w:rPr>
          <w:rFonts w:ascii="Times New Roman" w:hAnsi="Times New Roman"/>
          <w:sz w:val="24"/>
          <w:szCs w:val="24"/>
        </w:rPr>
        <w:t>в случае отсутствия данных оснований выдает заявителю справку о месте захоронения умершего по форме</w:t>
      </w:r>
      <w:proofErr w:type="gramEnd"/>
      <w:r w:rsidRPr="004D514C">
        <w:rPr>
          <w:rFonts w:ascii="Times New Roman" w:hAnsi="Times New Roman"/>
          <w:sz w:val="24"/>
          <w:szCs w:val="24"/>
        </w:rPr>
        <w:t xml:space="preserve"> согласно приложению № 2 к настоящему административному регламенту и проставляет в заявлении и в Журнале регистрации заявлений отметки о выдаче справки либо в случае наличия оснований для отказа в предоставлении муниципальной услуги </w:t>
      </w:r>
      <w:r w:rsidRPr="004D514C">
        <w:rPr>
          <w:rFonts w:ascii="Times New Roman" w:hAnsi="Times New Roman"/>
          <w:sz w:val="24"/>
          <w:szCs w:val="24"/>
          <w:lang w:eastAsia="en-US"/>
        </w:rPr>
        <w:t xml:space="preserve">направляет заявителю </w:t>
      </w:r>
      <w:r w:rsidRPr="004D514C">
        <w:rPr>
          <w:rFonts w:ascii="Times New Roman" w:hAnsi="Times New Roman"/>
          <w:sz w:val="24"/>
          <w:szCs w:val="24"/>
        </w:rPr>
        <w:t>отказ в предоставлении муниципальной услуги</w:t>
      </w:r>
      <w:r w:rsidRPr="004D514C">
        <w:rPr>
          <w:rFonts w:ascii="Times New Roman" w:hAnsi="Times New Roman"/>
          <w:sz w:val="24"/>
          <w:szCs w:val="24"/>
          <w:lang w:eastAsia="en-US"/>
        </w:rPr>
        <w:t>.</w:t>
      </w:r>
    </w:p>
    <w:p w:rsidR="004D514C" w:rsidRPr="004D514C" w:rsidRDefault="004D514C" w:rsidP="004D514C">
      <w:pPr>
        <w:widowControl w:val="0"/>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95. В случае подачи заявления через МФЦ, уполномоченный орган не позднее 1 рабочего дня со дня оформления результата предоставления муниципальной услуги направляет (выдает) в МФЦ соответствующий документ.</w:t>
      </w:r>
    </w:p>
    <w:p w:rsidR="004D514C" w:rsidRPr="004D514C" w:rsidRDefault="004D514C" w:rsidP="004D514C">
      <w:pPr>
        <w:widowControl w:val="0"/>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 xml:space="preserve">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 </w:t>
      </w:r>
    </w:p>
    <w:p w:rsidR="004D514C" w:rsidRPr="004D514C" w:rsidRDefault="004D514C" w:rsidP="004D514C">
      <w:pPr>
        <w:widowControl w:val="0"/>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t xml:space="preserve">96. Результатом административной процедуры является выдача заявителю отказа в предоставлении муниципальной услуги или </w:t>
      </w:r>
      <w:r w:rsidRPr="004D514C">
        <w:rPr>
          <w:rFonts w:ascii="Times New Roman" w:hAnsi="Times New Roman"/>
          <w:sz w:val="24"/>
          <w:szCs w:val="24"/>
        </w:rPr>
        <w:t>выдача заявителю справки о месте захоронения умершего,</w:t>
      </w:r>
      <w:r w:rsidRPr="004D514C">
        <w:rPr>
          <w:rFonts w:ascii="Times New Roman" w:hAnsi="Times New Roman"/>
          <w:sz w:val="24"/>
          <w:szCs w:val="24"/>
          <w:lang w:eastAsia="en-US"/>
        </w:rPr>
        <w:t xml:space="preserve"> </w:t>
      </w:r>
      <w:proofErr w:type="gramStart"/>
      <w:r w:rsidRPr="004D514C">
        <w:rPr>
          <w:rFonts w:ascii="Times New Roman" w:hAnsi="Times New Roman"/>
          <w:sz w:val="24"/>
          <w:szCs w:val="24"/>
          <w:lang w:eastAsia="en-US"/>
        </w:rPr>
        <w:t>который</w:t>
      </w:r>
      <w:proofErr w:type="gramEnd"/>
      <w:r w:rsidRPr="004D514C">
        <w:rPr>
          <w:rFonts w:ascii="Times New Roman" w:hAnsi="Times New Roman"/>
          <w:sz w:val="24"/>
          <w:szCs w:val="24"/>
          <w:lang w:eastAsia="en-US"/>
        </w:rPr>
        <w:t xml:space="preserve"> фиксируется в информационной системе электронного управления документами органа местного самоуправления.</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en-US"/>
        </w:rPr>
        <w:lastRenderedPageBreak/>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40 настоящего административного регламента.</w:t>
      </w:r>
    </w:p>
    <w:p w:rsidR="004D514C" w:rsidRPr="004D514C" w:rsidRDefault="004D514C" w:rsidP="004D514C">
      <w:pPr>
        <w:widowControl w:val="0"/>
        <w:autoSpaceDE w:val="0"/>
        <w:autoSpaceDN w:val="0"/>
        <w:adjustRightInd w:val="0"/>
        <w:ind w:firstLine="709"/>
        <w:rPr>
          <w:rFonts w:ascii="Times New Roman" w:hAnsi="Times New Roman"/>
          <w:sz w:val="24"/>
          <w:szCs w:val="24"/>
        </w:rPr>
      </w:pPr>
    </w:p>
    <w:p w:rsidR="004D514C" w:rsidRPr="004D514C" w:rsidRDefault="004D514C" w:rsidP="001353A1">
      <w:pPr>
        <w:widowControl w:val="0"/>
        <w:autoSpaceDE w:val="0"/>
        <w:autoSpaceDN w:val="0"/>
        <w:adjustRightInd w:val="0"/>
        <w:ind w:firstLine="0"/>
        <w:jc w:val="center"/>
        <w:outlineLvl w:val="2"/>
        <w:rPr>
          <w:rFonts w:ascii="Times New Roman" w:hAnsi="Times New Roman"/>
          <w:sz w:val="24"/>
          <w:szCs w:val="24"/>
        </w:rPr>
      </w:pPr>
      <w:bookmarkStart w:id="32" w:name="Par398"/>
      <w:bookmarkStart w:id="33" w:name="Par410"/>
      <w:bookmarkEnd w:id="32"/>
      <w:bookmarkEnd w:id="33"/>
      <w:r w:rsidRPr="004D514C">
        <w:rPr>
          <w:rFonts w:ascii="Times New Roman" w:hAnsi="Times New Roman"/>
          <w:sz w:val="24"/>
          <w:szCs w:val="24"/>
        </w:rPr>
        <w:t xml:space="preserve">Раздел IV. ФОРМЫ </w:t>
      </w:r>
      <w:proofErr w:type="gramStart"/>
      <w:r w:rsidRPr="004D514C">
        <w:rPr>
          <w:rFonts w:ascii="Times New Roman" w:hAnsi="Times New Roman"/>
          <w:sz w:val="24"/>
          <w:szCs w:val="24"/>
        </w:rPr>
        <w:t>КОНТРОЛЯ ЗА</w:t>
      </w:r>
      <w:proofErr w:type="gramEnd"/>
      <w:r w:rsidRPr="004D514C">
        <w:rPr>
          <w:rFonts w:ascii="Times New Roman" w:hAnsi="Times New Roman"/>
          <w:sz w:val="24"/>
          <w:szCs w:val="24"/>
        </w:rPr>
        <w:t xml:space="preserve"> ПРЕДОСТАВЛЕНИЕМ МУНИЦИПАЛЬНОЙ УСЛУГИ</w:t>
      </w:r>
    </w:p>
    <w:p w:rsidR="004D514C" w:rsidRPr="004D514C" w:rsidRDefault="004D514C" w:rsidP="004D514C">
      <w:pPr>
        <w:widowControl w:val="0"/>
        <w:autoSpaceDE w:val="0"/>
        <w:autoSpaceDN w:val="0"/>
        <w:adjustRightInd w:val="0"/>
        <w:jc w:val="center"/>
        <w:outlineLvl w:val="2"/>
        <w:rPr>
          <w:rFonts w:ascii="Times New Roman" w:hAnsi="Times New Roman"/>
          <w:sz w:val="24"/>
          <w:szCs w:val="24"/>
        </w:rPr>
      </w:pPr>
    </w:p>
    <w:p w:rsidR="004D514C" w:rsidRPr="004D514C" w:rsidRDefault="004D514C" w:rsidP="001353A1">
      <w:pPr>
        <w:widowControl w:val="0"/>
        <w:autoSpaceDE w:val="0"/>
        <w:autoSpaceDN w:val="0"/>
        <w:adjustRightInd w:val="0"/>
        <w:ind w:firstLine="0"/>
        <w:jc w:val="center"/>
        <w:outlineLvl w:val="2"/>
        <w:rPr>
          <w:rFonts w:ascii="Times New Roman" w:hAnsi="Times New Roman"/>
          <w:sz w:val="24"/>
          <w:szCs w:val="24"/>
        </w:rPr>
      </w:pPr>
      <w:bookmarkStart w:id="34" w:name="Par413"/>
      <w:bookmarkEnd w:id="34"/>
      <w:r w:rsidRPr="004D514C">
        <w:rPr>
          <w:rFonts w:ascii="Times New Roman" w:hAnsi="Times New Roman"/>
          <w:sz w:val="24"/>
          <w:szCs w:val="24"/>
        </w:rPr>
        <w:t>Глава 29.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4D514C" w:rsidRPr="004D514C" w:rsidRDefault="004D514C" w:rsidP="004D514C">
      <w:pPr>
        <w:widowControl w:val="0"/>
        <w:autoSpaceDE w:val="0"/>
        <w:autoSpaceDN w:val="0"/>
        <w:adjustRightInd w:val="0"/>
        <w:ind w:firstLine="709"/>
        <w:rPr>
          <w:rFonts w:ascii="Times New Roman" w:hAnsi="Times New Roman"/>
          <w:sz w:val="24"/>
          <w:szCs w:val="24"/>
          <w:lang w:eastAsia="ko-KR"/>
        </w:rPr>
      </w:pPr>
      <w:r w:rsidRPr="004D514C">
        <w:rPr>
          <w:rFonts w:ascii="Times New Roman" w:hAnsi="Times New Roman"/>
          <w:sz w:val="24"/>
          <w:szCs w:val="24"/>
          <w:lang w:eastAsia="ko-KR"/>
        </w:rPr>
        <w:t xml:space="preserve">97. Текущий </w:t>
      </w:r>
      <w:proofErr w:type="gramStart"/>
      <w:r w:rsidRPr="004D514C">
        <w:rPr>
          <w:rFonts w:ascii="Times New Roman" w:hAnsi="Times New Roman"/>
          <w:sz w:val="24"/>
          <w:szCs w:val="24"/>
          <w:lang w:eastAsia="ko-KR"/>
        </w:rPr>
        <w:t>контроль за</w:t>
      </w:r>
      <w:proofErr w:type="gramEnd"/>
      <w:r w:rsidRPr="004D514C">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lang w:eastAsia="ko-KR"/>
        </w:rPr>
        <w:t>98. </w:t>
      </w:r>
      <w:r w:rsidRPr="004D514C">
        <w:rPr>
          <w:rFonts w:ascii="Times New Roman" w:hAnsi="Times New Roman"/>
          <w:sz w:val="24"/>
          <w:szCs w:val="24"/>
        </w:rPr>
        <w:t>Основными задачами текущего контроля являются:</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а) обеспечение своевременного и качественного предоставления муниципальной услуги;</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б) выявление нарушений в сроках и качестве предоставления муниципальной услуги;</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в) выявление и устранение причин и условий, способствующих ненадлежащему предоставлению муниципальной услуги;</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г) принятие мер по надлежащему предоставлению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99. Текущий контроль осуществляется на постоянной основе.</w:t>
      </w:r>
    </w:p>
    <w:p w:rsidR="004D514C" w:rsidRPr="004D514C" w:rsidRDefault="004D514C" w:rsidP="004D514C">
      <w:pPr>
        <w:pStyle w:val="ConsPlusNormal"/>
        <w:ind w:firstLine="709"/>
        <w:jc w:val="both"/>
        <w:rPr>
          <w:rFonts w:ascii="Times New Roman" w:hAnsi="Times New Roman" w:cs="Times New Roman"/>
          <w:sz w:val="24"/>
          <w:szCs w:val="24"/>
          <w:lang w:eastAsia="ko-KR"/>
        </w:rPr>
      </w:pPr>
    </w:p>
    <w:p w:rsidR="004D514C" w:rsidRPr="004D514C" w:rsidRDefault="004D514C" w:rsidP="001353A1">
      <w:pPr>
        <w:widowControl w:val="0"/>
        <w:autoSpaceDE w:val="0"/>
        <w:autoSpaceDN w:val="0"/>
        <w:adjustRightInd w:val="0"/>
        <w:ind w:firstLine="0"/>
        <w:jc w:val="center"/>
        <w:outlineLvl w:val="2"/>
        <w:rPr>
          <w:rFonts w:ascii="Times New Roman" w:hAnsi="Times New Roman"/>
          <w:sz w:val="24"/>
          <w:szCs w:val="24"/>
        </w:rPr>
      </w:pPr>
      <w:bookmarkStart w:id="35" w:name="Par427"/>
      <w:bookmarkEnd w:id="35"/>
      <w:r w:rsidRPr="004D514C">
        <w:rPr>
          <w:rFonts w:ascii="Times New Roman" w:hAnsi="Times New Roman"/>
          <w:sz w:val="24"/>
          <w:szCs w:val="24"/>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4D514C" w:rsidRPr="004D514C" w:rsidRDefault="004D514C" w:rsidP="004D514C">
      <w:pPr>
        <w:tabs>
          <w:tab w:val="num" w:pos="1715"/>
        </w:tabs>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100. </w:t>
      </w:r>
      <w:proofErr w:type="gramStart"/>
      <w:r w:rsidRPr="004D514C">
        <w:rPr>
          <w:rFonts w:ascii="Times New Roman" w:hAnsi="Times New Roman"/>
          <w:sz w:val="24"/>
          <w:szCs w:val="24"/>
        </w:rPr>
        <w:t>Контроль за</w:t>
      </w:r>
      <w:proofErr w:type="gramEnd"/>
      <w:r w:rsidRPr="004D514C">
        <w:rPr>
          <w:rFonts w:ascii="Times New Roman" w:hAnsi="Times New Roman"/>
          <w:sz w:val="24"/>
          <w:szCs w:val="24"/>
        </w:rPr>
        <w:t xml:space="preserve"> полнотой и качеством предоставления муниципальной услуги осуществляется в формах:</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1) проведения плановых проверок;</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4D514C" w:rsidRPr="004D514C" w:rsidRDefault="004D514C" w:rsidP="004D514C">
      <w:pPr>
        <w:tabs>
          <w:tab w:val="num" w:pos="1715"/>
        </w:tabs>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101. В целях осуществления </w:t>
      </w:r>
      <w:proofErr w:type="gramStart"/>
      <w:r w:rsidRPr="004D514C">
        <w:rPr>
          <w:rFonts w:ascii="Times New Roman" w:hAnsi="Times New Roman"/>
          <w:sz w:val="24"/>
          <w:szCs w:val="24"/>
        </w:rPr>
        <w:t>контроля за</w:t>
      </w:r>
      <w:proofErr w:type="gramEnd"/>
      <w:r w:rsidRPr="004D514C">
        <w:rPr>
          <w:rFonts w:ascii="Times New Roman" w:hAnsi="Times New Roman"/>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 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102.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4D514C" w:rsidRPr="004D514C" w:rsidRDefault="004D514C" w:rsidP="004D514C">
      <w:pPr>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103.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3" w:history="1">
        <w:r w:rsidRPr="004D514C">
          <w:rPr>
            <w:rFonts w:ascii="Times New Roman" w:hAnsi="Times New Roman"/>
            <w:sz w:val="24"/>
            <w:szCs w:val="24"/>
          </w:rPr>
          <w:t>законодательством</w:t>
        </w:r>
      </w:hyperlink>
      <w:r w:rsidRPr="004D514C">
        <w:rPr>
          <w:rFonts w:ascii="Times New Roman" w:hAnsi="Times New Roman"/>
          <w:sz w:val="24"/>
          <w:szCs w:val="24"/>
        </w:rPr>
        <w:t xml:space="preserve"> Российской Федерации порядке.</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104.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4D514C" w:rsidRPr="004D514C" w:rsidRDefault="004D514C" w:rsidP="004D514C">
      <w:pPr>
        <w:pStyle w:val="ConsPlusNormal"/>
        <w:ind w:firstLine="709"/>
        <w:jc w:val="both"/>
        <w:rPr>
          <w:rFonts w:ascii="Times New Roman" w:hAnsi="Times New Roman" w:cs="Times New Roman"/>
          <w:sz w:val="24"/>
          <w:szCs w:val="24"/>
          <w:lang w:eastAsia="ko-KR"/>
        </w:rPr>
      </w:pPr>
      <w:bookmarkStart w:id="36" w:name="Par439"/>
      <w:bookmarkEnd w:id="36"/>
    </w:p>
    <w:p w:rsidR="004D514C" w:rsidRPr="004D514C" w:rsidRDefault="004D514C" w:rsidP="001353A1">
      <w:pPr>
        <w:widowControl w:val="0"/>
        <w:autoSpaceDE w:val="0"/>
        <w:autoSpaceDN w:val="0"/>
        <w:adjustRightInd w:val="0"/>
        <w:ind w:firstLine="0"/>
        <w:jc w:val="center"/>
        <w:outlineLvl w:val="2"/>
        <w:rPr>
          <w:rFonts w:ascii="Times New Roman" w:hAnsi="Times New Roman"/>
          <w:sz w:val="24"/>
          <w:szCs w:val="24"/>
        </w:rPr>
      </w:pPr>
      <w:r w:rsidRPr="004D514C">
        <w:rPr>
          <w:rFonts w:ascii="Times New Roman" w:hAnsi="Times New Roman"/>
          <w:sz w:val="24"/>
          <w:szCs w:val="24"/>
        </w:rPr>
        <w:t>Глава 31.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 xml:space="preserve">105. Обязанность соблюдения положений настоящего административного регламента </w:t>
      </w:r>
      <w:r w:rsidRPr="004D514C">
        <w:rPr>
          <w:rFonts w:ascii="Times New Roman" w:hAnsi="Times New Roman" w:cs="Times New Roman"/>
          <w:sz w:val="24"/>
          <w:szCs w:val="24"/>
          <w:lang w:eastAsia="ko-KR"/>
        </w:rPr>
        <w:lastRenderedPageBreak/>
        <w:t>закрепляется в должностных регламентах должностных лиц уполномоченного органа.</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106.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4D514C" w:rsidRPr="004D514C" w:rsidRDefault="004D514C" w:rsidP="004D514C">
      <w:pPr>
        <w:pStyle w:val="ConsPlusNormal"/>
        <w:ind w:firstLine="709"/>
        <w:jc w:val="both"/>
        <w:rPr>
          <w:rFonts w:ascii="Times New Roman" w:hAnsi="Times New Roman" w:cs="Times New Roman"/>
          <w:sz w:val="24"/>
          <w:szCs w:val="24"/>
          <w:lang w:eastAsia="ko-KR"/>
        </w:rPr>
      </w:pPr>
    </w:p>
    <w:p w:rsidR="004D514C" w:rsidRPr="004D514C" w:rsidRDefault="004D514C" w:rsidP="001353A1">
      <w:pPr>
        <w:widowControl w:val="0"/>
        <w:autoSpaceDE w:val="0"/>
        <w:autoSpaceDN w:val="0"/>
        <w:adjustRightInd w:val="0"/>
        <w:ind w:firstLine="0"/>
        <w:jc w:val="center"/>
        <w:outlineLvl w:val="2"/>
        <w:rPr>
          <w:rFonts w:ascii="Times New Roman" w:hAnsi="Times New Roman"/>
          <w:sz w:val="24"/>
          <w:szCs w:val="24"/>
        </w:rPr>
      </w:pPr>
      <w:bookmarkStart w:id="37" w:name="Par447"/>
      <w:bookmarkEnd w:id="37"/>
      <w:r w:rsidRPr="004D514C">
        <w:rPr>
          <w:rFonts w:ascii="Times New Roman" w:hAnsi="Times New Roman"/>
          <w:sz w:val="24"/>
          <w:szCs w:val="24"/>
        </w:rPr>
        <w:t xml:space="preserve">Глава 32. ПОЛОЖЕНИЯ, ХАРАКТЕРИЗУЮЩИЕ ТРЕБОВАНИЯ К ПОРЯДКУ ИФОРМАМ КОНТРОЛЯ ЗА ПРЕДОСТАВЛЕНИЕМ МУНИЦИПАЛЬНОЙ УСЛУГИ, ВТОМ </w:t>
      </w:r>
      <w:proofErr w:type="gramStart"/>
      <w:r w:rsidRPr="004D514C">
        <w:rPr>
          <w:rFonts w:ascii="Times New Roman" w:hAnsi="Times New Roman"/>
          <w:sz w:val="24"/>
          <w:szCs w:val="24"/>
        </w:rPr>
        <w:t>ЧИСЛЕ</w:t>
      </w:r>
      <w:proofErr w:type="gramEnd"/>
      <w:r w:rsidRPr="004D514C">
        <w:rPr>
          <w:rFonts w:ascii="Times New Roman" w:hAnsi="Times New Roman"/>
          <w:sz w:val="24"/>
          <w:szCs w:val="24"/>
        </w:rPr>
        <w:t xml:space="preserve"> СО СТОРОНЫ ЗАЯВИТЕЛЕЙ,</w:t>
      </w:r>
      <w:r w:rsidR="001353A1">
        <w:rPr>
          <w:rFonts w:ascii="Times New Roman" w:hAnsi="Times New Roman"/>
          <w:sz w:val="24"/>
          <w:szCs w:val="24"/>
        </w:rPr>
        <w:t xml:space="preserve"> </w:t>
      </w:r>
      <w:r w:rsidRPr="004D514C">
        <w:rPr>
          <w:rFonts w:ascii="Times New Roman" w:hAnsi="Times New Roman"/>
          <w:sz w:val="24"/>
          <w:szCs w:val="24"/>
        </w:rPr>
        <w:t>ИХ ОБЪЕДИНЕНИЙ И ОРГАНИЗАЦИЕЙ</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lang w:eastAsia="ko-KR"/>
        </w:rPr>
        <w:t>107. </w:t>
      </w:r>
      <w:proofErr w:type="gramStart"/>
      <w:r w:rsidRPr="004D514C">
        <w:rPr>
          <w:rFonts w:ascii="Times New Roman" w:hAnsi="Times New Roman"/>
          <w:sz w:val="24"/>
          <w:szCs w:val="24"/>
        </w:rPr>
        <w:t>Контроль за</w:t>
      </w:r>
      <w:proofErr w:type="gramEnd"/>
      <w:r w:rsidRPr="004D514C">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нарушения прав и законных интересов заявителей решением, действием (бездействием) </w:t>
      </w:r>
      <w:r w:rsidRPr="004D514C">
        <w:rPr>
          <w:rFonts w:ascii="Times New Roman" w:hAnsi="Times New Roman"/>
          <w:sz w:val="24"/>
          <w:szCs w:val="24"/>
          <w:lang w:eastAsia="ko-KR"/>
        </w:rPr>
        <w:t>уполномоченного органа</w:t>
      </w:r>
      <w:r w:rsidRPr="004D514C">
        <w:rPr>
          <w:rFonts w:ascii="Times New Roman" w:hAnsi="Times New Roman"/>
          <w:sz w:val="24"/>
          <w:szCs w:val="24"/>
        </w:rPr>
        <w:t>, его должностных лиц;</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 xml:space="preserve">некорректного поведения должностных лиц </w:t>
      </w:r>
      <w:r w:rsidRPr="004D514C">
        <w:rPr>
          <w:rFonts w:ascii="Times New Roman" w:hAnsi="Times New Roman"/>
          <w:sz w:val="24"/>
          <w:szCs w:val="24"/>
          <w:lang w:eastAsia="ko-KR"/>
        </w:rPr>
        <w:t>уполномоченного органа</w:t>
      </w:r>
      <w:r w:rsidRPr="004D514C">
        <w:rPr>
          <w:rFonts w:ascii="Times New Roman" w:hAnsi="Times New Roman"/>
          <w:sz w:val="24"/>
          <w:szCs w:val="24"/>
        </w:rPr>
        <w:t>, нарушения правил служебной этики при предоставлении муниципальной услуги.</w:t>
      </w:r>
    </w:p>
    <w:p w:rsidR="004D514C" w:rsidRPr="004D514C" w:rsidRDefault="004D514C" w:rsidP="004D514C">
      <w:pPr>
        <w:widowControl w:val="0"/>
        <w:autoSpaceDE w:val="0"/>
        <w:autoSpaceDN w:val="0"/>
        <w:adjustRightInd w:val="0"/>
        <w:ind w:firstLine="709"/>
        <w:rPr>
          <w:rFonts w:ascii="Times New Roman" w:hAnsi="Times New Roman"/>
          <w:sz w:val="24"/>
          <w:szCs w:val="24"/>
        </w:rPr>
      </w:pPr>
      <w:r w:rsidRPr="004D514C">
        <w:rPr>
          <w:rFonts w:ascii="Times New Roman" w:hAnsi="Times New Roman"/>
          <w:sz w:val="24"/>
          <w:szCs w:val="24"/>
        </w:rPr>
        <w:t>108. Информацию, указанную в пункте 107</w:t>
      </w:r>
      <w:hyperlink w:anchor="Par401" w:history="1"/>
      <w:r w:rsidRPr="004D514C">
        <w:rPr>
          <w:rFonts w:ascii="Times New Roman" w:hAnsi="Times New Roman"/>
          <w:sz w:val="24"/>
          <w:szCs w:val="24"/>
        </w:rPr>
        <w:t xml:space="preserve"> настоящего административного регламента, заявители могут сообщить по телефонам </w:t>
      </w:r>
      <w:r w:rsidRPr="004D514C">
        <w:rPr>
          <w:rFonts w:ascii="Times New Roman" w:hAnsi="Times New Roman"/>
          <w:sz w:val="24"/>
          <w:szCs w:val="24"/>
          <w:lang w:eastAsia="ko-KR"/>
        </w:rPr>
        <w:t>уполномоченного органа</w:t>
      </w:r>
      <w:r w:rsidRPr="004D514C">
        <w:rPr>
          <w:rFonts w:ascii="Times New Roman" w:hAnsi="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109. </w:t>
      </w:r>
      <w:proofErr w:type="gramStart"/>
      <w:r w:rsidRPr="004D514C">
        <w:rPr>
          <w:rFonts w:ascii="Times New Roman" w:hAnsi="Times New Roman" w:cs="Times New Roman"/>
          <w:sz w:val="24"/>
          <w:szCs w:val="24"/>
          <w:lang w:eastAsia="ko-KR"/>
        </w:rPr>
        <w:t>Контроль за</w:t>
      </w:r>
      <w:proofErr w:type="gramEnd"/>
      <w:r w:rsidRPr="004D514C">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4D514C" w:rsidRPr="004D514C" w:rsidRDefault="004D514C" w:rsidP="004D514C">
      <w:pPr>
        <w:widowControl w:val="0"/>
        <w:autoSpaceDE w:val="0"/>
        <w:autoSpaceDN w:val="0"/>
        <w:adjustRightInd w:val="0"/>
        <w:jc w:val="center"/>
        <w:outlineLvl w:val="2"/>
        <w:rPr>
          <w:rFonts w:ascii="Times New Roman" w:hAnsi="Times New Roman"/>
          <w:sz w:val="24"/>
          <w:szCs w:val="24"/>
        </w:rPr>
      </w:pPr>
    </w:p>
    <w:p w:rsidR="004D514C" w:rsidRPr="004D514C" w:rsidRDefault="004D514C" w:rsidP="001353A1">
      <w:pPr>
        <w:widowControl w:val="0"/>
        <w:autoSpaceDE w:val="0"/>
        <w:autoSpaceDN w:val="0"/>
        <w:adjustRightInd w:val="0"/>
        <w:ind w:firstLine="0"/>
        <w:jc w:val="center"/>
        <w:outlineLvl w:val="2"/>
        <w:rPr>
          <w:rFonts w:ascii="Times New Roman" w:hAnsi="Times New Roman"/>
          <w:sz w:val="24"/>
          <w:szCs w:val="24"/>
        </w:rPr>
      </w:pPr>
      <w:bookmarkStart w:id="38" w:name="Par454"/>
      <w:bookmarkEnd w:id="38"/>
      <w:r w:rsidRPr="004D514C">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4D514C" w:rsidRPr="004D514C" w:rsidRDefault="004D514C" w:rsidP="001353A1">
      <w:pPr>
        <w:widowControl w:val="0"/>
        <w:autoSpaceDE w:val="0"/>
        <w:autoSpaceDN w:val="0"/>
        <w:adjustRightInd w:val="0"/>
        <w:ind w:firstLine="0"/>
        <w:jc w:val="center"/>
        <w:outlineLvl w:val="2"/>
        <w:rPr>
          <w:rFonts w:ascii="Times New Roman" w:hAnsi="Times New Roman"/>
          <w:sz w:val="24"/>
          <w:szCs w:val="24"/>
        </w:rPr>
      </w:pPr>
    </w:p>
    <w:p w:rsidR="004D514C" w:rsidRPr="004D514C" w:rsidRDefault="004D514C" w:rsidP="001353A1">
      <w:pPr>
        <w:widowControl w:val="0"/>
        <w:autoSpaceDE w:val="0"/>
        <w:autoSpaceDN w:val="0"/>
        <w:adjustRightInd w:val="0"/>
        <w:ind w:firstLine="0"/>
        <w:jc w:val="center"/>
        <w:outlineLvl w:val="2"/>
        <w:rPr>
          <w:rFonts w:ascii="Times New Roman" w:hAnsi="Times New Roman"/>
          <w:sz w:val="24"/>
          <w:szCs w:val="24"/>
        </w:rPr>
      </w:pPr>
      <w:bookmarkStart w:id="39" w:name="Par459"/>
      <w:bookmarkEnd w:id="39"/>
      <w:r w:rsidRPr="004D514C">
        <w:rPr>
          <w:rFonts w:ascii="Times New Roman" w:hAnsi="Times New Roman"/>
          <w:sz w:val="24"/>
          <w:szCs w:val="24"/>
        </w:rPr>
        <w:t>Глава 31. ОБЖАЛОВАНИЕ РЕШЕНИЙ И ДЕЙСТВИЙ (БЕЗДЕЙСТВИЯ) УПОЛНОМОЧЕННОГО ОРГАНА, А ТАКЖЕ ДОЛЖНОСТНЫХ ЛИЦУ ПОЛНОМОЧЕННОГО ОРГАНА</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110.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111.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112. Информацию о порядке подачи и рассмотрения жалобы заинтересованные лица могут получить:</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 xml:space="preserve">б) на официальном сайте уполномоченного органа в информационно-телекоммуникационной сети «Интернет»: </w:t>
      </w:r>
      <w:r w:rsidRPr="004D514C">
        <w:rPr>
          <w:rFonts w:ascii="Times New Roman" w:eastAsia="Times New Roman" w:hAnsi="Times New Roman" w:cs="Times New Roman"/>
          <w:sz w:val="24"/>
          <w:szCs w:val="24"/>
        </w:rPr>
        <w:t>http://www.</w:t>
      </w:r>
      <w:r w:rsidR="00531738" w:rsidRPr="00531738">
        <w:rPr>
          <w:rFonts w:ascii="Times New Roman" w:eastAsia="Times New Roman" w:hAnsi="Times New Roman" w:cs="Times New Roman"/>
          <w:sz w:val="24"/>
          <w:szCs w:val="24"/>
        </w:rPr>
        <w:t>адм-первомайское</w:t>
      </w:r>
      <w:proofErr w:type="gramStart"/>
      <w:r w:rsidR="00531738" w:rsidRPr="00531738">
        <w:rPr>
          <w:rFonts w:ascii="Times New Roman" w:eastAsia="Times New Roman" w:hAnsi="Times New Roman" w:cs="Times New Roman"/>
          <w:sz w:val="24"/>
          <w:szCs w:val="24"/>
        </w:rPr>
        <w:t>.р</w:t>
      </w:r>
      <w:proofErr w:type="gramEnd"/>
      <w:r w:rsidR="00531738" w:rsidRPr="00531738">
        <w:rPr>
          <w:rFonts w:ascii="Times New Roman" w:eastAsia="Times New Roman" w:hAnsi="Times New Roman" w:cs="Times New Roman"/>
          <w:sz w:val="24"/>
          <w:szCs w:val="24"/>
        </w:rPr>
        <w:t>ф</w:t>
      </w:r>
      <w:r w:rsidRPr="004D514C">
        <w:rPr>
          <w:rFonts w:ascii="Times New Roman" w:eastAsia="Times New Roman" w:hAnsi="Times New Roman" w:cs="Times New Roman"/>
          <w:sz w:val="24"/>
          <w:szCs w:val="24"/>
        </w:rPr>
        <w:t>/</w:t>
      </w:r>
      <w:r w:rsidRPr="004D514C">
        <w:rPr>
          <w:rFonts w:ascii="Times New Roman" w:hAnsi="Times New Roman" w:cs="Times New Roman"/>
          <w:sz w:val="24"/>
          <w:szCs w:val="24"/>
          <w:lang w:eastAsia="ko-KR"/>
        </w:rPr>
        <w:t>;</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в) на Портале.</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113. Заинтересованное лицо может обратиться с жалобой, в том числе в следующих случаях:</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б) нарушение срока предоставления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lastRenderedPageBreak/>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4D514C" w:rsidRPr="004D514C" w:rsidRDefault="004D514C" w:rsidP="004D514C">
      <w:pPr>
        <w:pStyle w:val="ConsPlusNormal"/>
        <w:ind w:firstLine="709"/>
        <w:jc w:val="both"/>
        <w:rPr>
          <w:rFonts w:ascii="Times New Roman" w:hAnsi="Times New Roman" w:cs="Times New Roman"/>
          <w:sz w:val="24"/>
          <w:szCs w:val="24"/>
          <w:lang w:eastAsia="ko-KR"/>
        </w:rPr>
      </w:pPr>
      <w:proofErr w:type="gramStart"/>
      <w:r w:rsidRPr="004D514C">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4D514C" w:rsidRPr="004D514C" w:rsidRDefault="004D514C" w:rsidP="004D514C">
      <w:pPr>
        <w:pStyle w:val="ConsPlusNormal"/>
        <w:ind w:firstLine="709"/>
        <w:jc w:val="both"/>
        <w:rPr>
          <w:rFonts w:ascii="Times New Roman" w:hAnsi="Times New Roman" w:cs="Times New Roman"/>
          <w:sz w:val="24"/>
          <w:szCs w:val="24"/>
          <w:lang w:eastAsia="ko-KR"/>
        </w:rPr>
      </w:pPr>
      <w:proofErr w:type="gramStart"/>
      <w:r w:rsidRPr="004D514C">
        <w:rPr>
          <w:rFonts w:ascii="Times New Roman" w:hAnsi="Times New Roman" w:cs="Times New Roman"/>
          <w:sz w:val="24"/>
          <w:szCs w:val="24"/>
          <w:lang w:eastAsia="ko-KR"/>
        </w:rPr>
        <w:t>ж) отказ должностного лица уполномоченного органав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114. Жалоба может быть подана в письменной форме на бумажном носителе, в электронной форме одним из следующих способов:</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 xml:space="preserve">а) лично по адресу: 669410, Иркутская область, Нукутский район, с. </w:t>
      </w:r>
      <w:proofErr w:type="gramStart"/>
      <w:r w:rsidRPr="004D514C">
        <w:rPr>
          <w:rFonts w:ascii="Times New Roman" w:hAnsi="Times New Roman" w:cs="Times New Roman"/>
          <w:sz w:val="24"/>
          <w:szCs w:val="24"/>
          <w:lang w:eastAsia="ko-KR"/>
        </w:rPr>
        <w:t>Первомайское</w:t>
      </w:r>
      <w:proofErr w:type="gramEnd"/>
      <w:r w:rsidRPr="004D514C">
        <w:rPr>
          <w:rFonts w:ascii="Times New Roman" w:hAnsi="Times New Roman" w:cs="Times New Roman"/>
          <w:sz w:val="24"/>
          <w:szCs w:val="24"/>
          <w:lang w:eastAsia="ko-KR"/>
        </w:rPr>
        <w:t>, ул. Ленина, 58; телефон: 8(395)49 97-2-09, факс: 8(395)49 97-2-09;</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б) через организации почтовой связи;</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в) с использованием информационно-телекоммуникационной сети «Интернет»:</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 xml:space="preserve">электронная почта: </w:t>
      </w:r>
      <w:proofErr w:type="spellStart"/>
      <w:r w:rsidRPr="004D514C">
        <w:rPr>
          <w:rFonts w:ascii="Times New Roman" w:hAnsi="Times New Roman" w:cs="Times New Roman"/>
          <w:sz w:val="24"/>
          <w:szCs w:val="24"/>
          <w:lang w:val="en-US" w:eastAsia="ko-KR"/>
        </w:rPr>
        <w:t>adm</w:t>
      </w:r>
      <w:proofErr w:type="spellEnd"/>
      <w:r w:rsidRPr="004D514C">
        <w:rPr>
          <w:rFonts w:ascii="Times New Roman" w:hAnsi="Times New Roman" w:cs="Times New Roman"/>
          <w:sz w:val="24"/>
          <w:szCs w:val="24"/>
          <w:lang w:eastAsia="ko-KR"/>
        </w:rPr>
        <w:t>.</w:t>
      </w:r>
      <w:proofErr w:type="spellStart"/>
      <w:r w:rsidRPr="004D514C">
        <w:rPr>
          <w:rFonts w:ascii="Times New Roman" w:hAnsi="Times New Roman" w:cs="Times New Roman"/>
          <w:sz w:val="24"/>
          <w:szCs w:val="24"/>
          <w:lang w:val="en-US" w:eastAsia="ko-KR"/>
        </w:rPr>
        <w:t>pervomaisckoe</w:t>
      </w:r>
      <w:proofErr w:type="spellEnd"/>
      <w:r w:rsidRPr="004D514C">
        <w:rPr>
          <w:rFonts w:ascii="Times New Roman" w:hAnsi="Times New Roman" w:cs="Times New Roman"/>
          <w:sz w:val="24"/>
          <w:szCs w:val="24"/>
          <w:lang w:eastAsia="ko-KR"/>
        </w:rPr>
        <w:t>2010@</w:t>
      </w:r>
      <w:proofErr w:type="spellStart"/>
      <w:r w:rsidRPr="004D514C">
        <w:rPr>
          <w:rFonts w:ascii="Times New Roman" w:hAnsi="Times New Roman" w:cs="Times New Roman"/>
          <w:sz w:val="24"/>
          <w:szCs w:val="24"/>
          <w:lang w:val="en-US" w:eastAsia="ko-KR"/>
        </w:rPr>
        <w:t>yandex</w:t>
      </w:r>
      <w:proofErr w:type="spellEnd"/>
      <w:r w:rsidRPr="004D514C">
        <w:rPr>
          <w:rFonts w:ascii="Times New Roman" w:hAnsi="Times New Roman" w:cs="Times New Roman"/>
          <w:sz w:val="24"/>
          <w:szCs w:val="24"/>
          <w:lang w:eastAsia="ko-KR"/>
        </w:rPr>
        <w:t>.</w:t>
      </w:r>
      <w:proofErr w:type="spellStart"/>
      <w:r w:rsidRPr="004D514C">
        <w:rPr>
          <w:rFonts w:ascii="Times New Roman" w:hAnsi="Times New Roman" w:cs="Times New Roman"/>
          <w:sz w:val="24"/>
          <w:szCs w:val="24"/>
          <w:lang w:val="en-US" w:eastAsia="ko-KR"/>
        </w:rPr>
        <w:t>ru</w:t>
      </w:r>
      <w:proofErr w:type="spellEnd"/>
      <w:r w:rsidRPr="004D514C">
        <w:rPr>
          <w:rFonts w:ascii="Times New Roman" w:hAnsi="Times New Roman" w:cs="Times New Roman"/>
          <w:sz w:val="24"/>
          <w:szCs w:val="24"/>
          <w:lang w:eastAsia="ko-KR"/>
        </w:rPr>
        <w:t>;</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 xml:space="preserve">официальный сайт уполномоченного органа: </w:t>
      </w:r>
      <w:r w:rsidRPr="004D514C">
        <w:rPr>
          <w:rFonts w:ascii="Times New Roman" w:eastAsia="Times New Roman" w:hAnsi="Times New Roman" w:cs="Times New Roman"/>
          <w:sz w:val="24"/>
          <w:szCs w:val="24"/>
        </w:rPr>
        <w:t>http://www.</w:t>
      </w:r>
      <w:r w:rsidR="00531738" w:rsidRPr="00531738">
        <w:rPr>
          <w:rFonts w:ascii="Times New Roman" w:eastAsia="Times New Roman" w:hAnsi="Times New Roman" w:cs="Times New Roman"/>
          <w:sz w:val="24"/>
          <w:szCs w:val="24"/>
        </w:rPr>
        <w:t>адм-первомайское</w:t>
      </w:r>
      <w:proofErr w:type="gramStart"/>
      <w:r w:rsidR="00531738" w:rsidRPr="00531738">
        <w:rPr>
          <w:rFonts w:ascii="Times New Roman" w:eastAsia="Times New Roman" w:hAnsi="Times New Roman" w:cs="Times New Roman"/>
          <w:sz w:val="24"/>
          <w:szCs w:val="24"/>
        </w:rPr>
        <w:t>.р</w:t>
      </w:r>
      <w:proofErr w:type="gramEnd"/>
      <w:r w:rsidR="00531738" w:rsidRPr="00531738">
        <w:rPr>
          <w:rFonts w:ascii="Times New Roman" w:eastAsia="Times New Roman" w:hAnsi="Times New Roman" w:cs="Times New Roman"/>
          <w:sz w:val="24"/>
          <w:szCs w:val="24"/>
        </w:rPr>
        <w:t>ф</w:t>
      </w:r>
      <w:r w:rsidRPr="004D514C">
        <w:rPr>
          <w:rFonts w:ascii="Times New Roman" w:eastAsia="Times New Roman" w:hAnsi="Times New Roman" w:cs="Times New Roman"/>
          <w:sz w:val="24"/>
          <w:szCs w:val="24"/>
        </w:rPr>
        <w:t>/</w:t>
      </w:r>
      <w:r w:rsidRPr="004D514C">
        <w:rPr>
          <w:rFonts w:ascii="Times New Roman" w:hAnsi="Times New Roman" w:cs="Times New Roman"/>
          <w:sz w:val="24"/>
          <w:szCs w:val="24"/>
          <w:lang w:eastAsia="ko-KR"/>
        </w:rPr>
        <w:t>;</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г) через МФЦ;</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 xml:space="preserve">д) через </w:t>
      </w:r>
      <w:r w:rsidRPr="004D514C">
        <w:rPr>
          <w:rFonts w:ascii="Times New Roman" w:hAnsi="Times New Roman" w:cs="Times New Roman"/>
          <w:sz w:val="24"/>
          <w:szCs w:val="24"/>
        </w:rPr>
        <w:t>Портал.</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115.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 xml:space="preserve">116.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в случае его отсутствия – специалисты администрации муниципального образования. </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117. Прием заинтересованных лиц главой администрации проводится по предварительной записи, которая осуществляется по телефону: 83954997209.</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118. При личном приеме обратившееся заинтересованное лицо предъявляет документ, удостоверяющий его личность.</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119. Жалоба должна содержать:</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D514C" w:rsidRPr="004D514C" w:rsidRDefault="004D514C" w:rsidP="004D514C">
      <w:pPr>
        <w:pStyle w:val="ConsPlusNormal"/>
        <w:ind w:firstLine="709"/>
        <w:jc w:val="both"/>
        <w:rPr>
          <w:rFonts w:ascii="Times New Roman" w:hAnsi="Times New Roman" w:cs="Times New Roman"/>
          <w:sz w:val="24"/>
          <w:szCs w:val="24"/>
          <w:lang w:eastAsia="ko-KR"/>
        </w:rPr>
      </w:pPr>
      <w:proofErr w:type="gramStart"/>
      <w:r w:rsidRPr="004D514C">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4D514C">
        <w:rPr>
          <w:rFonts w:ascii="Times New Roman" w:hAnsi="Times New Roman" w:cs="Times New Roman"/>
          <w:sz w:val="24"/>
          <w:szCs w:val="24"/>
          <w:lang w:eastAsia="ko-KR"/>
        </w:rPr>
        <w:t>не согласно</w:t>
      </w:r>
      <w:proofErr w:type="gramEnd"/>
      <w:r w:rsidRPr="004D514C">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120. При рассмотрении жалобы:</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lastRenderedPageBreak/>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4D514C" w:rsidRPr="004D514C" w:rsidRDefault="004D514C" w:rsidP="004D514C">
      <w:pPr>
        <w:autoSpaceDE w:val="0"/>
        <w:autoSpaceDN w:val="0"/>
        <w:adjustRightInd w:val="0"/>
        <w:ind w:firstLine="709"/>
        <w:rPr>
          <w:rFonts w:ascii="Times New Roman" w:hAnsi="Times New Roman"/>
          <w:sz w:val="24"/>
          <w:szCs w:val="24"/>
          <w:lang w:eastAsia="en-US"/>
        </w:rPr>
      </w:pPr>
      <w:r w:rsidRPr="004D514C">
        <w:rPr>
          <w:rFonts w:ascii="Times New Roman" w:hAnsi="Times New Roman"/>
          <w:sz w:val="24"/>
          <w:szCs w:val="24"/>
          <w:lang w:eastAsia="ko-KR"/>
        </w:rPr>
        <w:t>121.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4D514C" w:rsidRPr="004D514C" w:rsidRDefault="004D514C" w:rsidP="004D514C">
      <w:pPr>
        <w:pStyle w:val="ConsPlusNormal"/>
        <w:ind w:firstLine="709"/>
        <w:jc w:val="both"/>
        <w:rPr>
          <w:rFonts w:ascii="Times New Roman" w:hAnsi="Times New Roman" w:cs="Times New Roman"/>
          <w:sz w:val="24"/>
          <w:szCs w:val="24"/>
          <w:lang w:eastAsia="ko-KR"/>
        </w:rPr>
      </w:pPr>
      <w:proofErr w:type="gramStart"/>
      <w:r w:rsidRPr="004D514C">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4D514C" w:rsidRPr="004D514C" w:rsidRDefault="004D514C" w:rsidP="004D514C">
      <w:pPr>
        <w:pStyle w:val="ConsPlusNormal"/>
        <w:ind w:firstLine="709"/>
        <w:jc w:val="both"/>
        <w:rPr>
          <w:rFonts w:ascii="Times New Roman" w:hAnsi="Times New Roman" w:cs="Times New Roman"/>
          <w:sz w:val="24"/>
          <w:szCs w:val="24"/>
          <w:lang w:eastAsia="ko-KR"/>
        </w:rPr>
      </w:pPr>
      <w:proofErr w:type="gramStart"/>
      <w:r w:rsidRPr="004D514C">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4D514C" w:rsidRPr="004D514C" w:rsidRDefault="004D514C" w:rsidP="004D514C">
      <w:pPr>
        <w:ind w:firstLine="709"/>
        <w:rPr>
          <w:rFonts w:ascii="Times New Roman" w:eastAsia="Times New Roman" w:hAnsi="Times New Roman"/>
          <w:sz w:val="24"/>
          <w:szCs w:val="24"/>
        </w:rPr>
      </w:pPr>
      <w:r w:rsidRPr="004D514C">
        <w:rPr>
          <w:rFonts w:ascii="Times New Roman" w:hAnsi="Times New Roman"/>
          <w:sz w:val="24"/>
          <w:szCs w:val="24"/>
          <w:lang w:eastAsia="ko-KR"/>
        </w:rPr>
        <w:t>122. </w:t>
      </w:r>
      <w:bookmarkStart w:id="40" w:name="Par509"/>
      <w:bookmarkEnd w:id="40"/>
      <w:r w:rsidRPr="004D514C">
        <w:rPr>
          <w:rFonts w:ascii="Times New Roman" w:eastAsia="Times New Roman" w:hAnsi="Times New Roman"/>
          <w:sz w:val="24"/>
          <w:szCs w:val="24"/>
        </w:rPr>
        <w:t>Порядок рассмотрения отдельных жалоб:</w:t>
      </w:r>
    </w:p>
    <w:p w:rsidR="004D514C" w:rsidRPr="004D514C" w:rsidRDefault="004D514C" w:rsidP="004D514C">
      <w:pPr>
        <w:ind w:firstLine="709"/>
        <w:rPr>
          <w:rFonts w:ascii="Times New Roman" w:eastAsia="Times New Roman" w:hAnsi="Times New Roman"/>
          <w:sz w:val="24"/>
          <w:szCs w:val="24"/>
        </w:rPr>
      </w:pPr>
      <w:r w:rsidRPr="004D514C">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4D514C" w:rsidRPr="004D514C" w:rsidRDefault="004D514C" w:rsidP="004D514C">
      <w:pPr>
        <w:ind w:firstLine="709"/>
        <w:rPr>
          <w:rFonts w:ascii="Times New Roman" w:eastAsia="Times New Roman" w:hAnsi="Times New Roman"/>
          <w:sz w:val="24"/>
          <w:szCs w:val="24"/>
        </w:rPr>
      </w:pPr>
      <w:proofErr w:type="gramStart"/>
      <w:r w:rsidRPr="004D514C">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4D514C" w:rsidRPr="004D514C" w:rsidRDefault="004D514C" w:rsidP="004D514C">
      <w:pPr>
        <w:ind w:firstLine="709"/>
        <w:rPr>
          <w:rFonts w:ascii="Times New Roman" w:eastAsia="Times New Roman" w:hAnsi="Times New Roman"/>
          <w:sz w:val="24"/>
          <w:szCs w:val="24"/>
        </w:rPr>
      </w:pPr>
      <w:proofErr w:type="gramStart"/>
      <w:r w:rsidRPr="004D514C">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4D514C" w:rsidRPr="004D514C" w:rsidRDefault="004D514C" w:rsidP="004D514C">
      <w:pPr>
        <w:ind w:firstLine="709"/>
        <w:rPr>
          <w:rFonts w:ascii="Times New Roman" w:eastAsia="Times New Roman" w:hAnsi="Times New Roman"/>
          <w:sz w:val="24"/>
          <w:szCs w:val="24"/>
        </w:rPr>
      </w:pPr>
      <w:proofErr w:type="gramStart"/>
      <w:r w:rsidRPr="004D514C">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4D514C">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123. По результатам рассмотрения жалобы уполномоченный орган принимает одно из следующих решений:</w:t>
      </w:r>
    </w:p>
    <w:p w:rsidR="004D514C" w:rsidRPr="004D514C" w:rsidRDefault="004D514C" w:rsidP="004D514C">
      <w:pPr>
        <w:pStyle w:val="ConsPlusNormal"/>
        <w:ind w:firstLine="709"/>
        <w:jc w:val="both"/>
        <w:rPr>
          <w:rFonts w:ascii="Times New Roman" w:hAnsi="Times New Roman" w:cs="Times New Roman"/>
          <w:sz w:val="24"/>
          <w:szCs w:val="24"/>
          <w:lang w:eastAsia="ko-KR"/>
        </w:rPr>
      </w:pPr>
      <w:proofErr w:type="gramStart"/>
      <w:r w:rsidRPr="004D514C">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б) отказывает в удовлетворении жалобы.</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124. Не позднее дня, следующего за днем принятия решения, указанного в пункте 94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125. В ответе по результатам рассмотрения жалобы указываются:</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lastRenderedPageBreak/>
        <w:t>б) номер, дата, место принятия решения, включая сведения о должностном лице, решение или действие (бездействие) которого обжалуется;</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г) основания для принятия решения по жалобе;</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д) принятое по жалобе решение;</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ж) сведения о порядке обжалования принятого по жалобе решения.</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126. Основаниями отказа в удовлетворении жалобы являются:</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127. Решение, принятое по результатам рассмотрения жалобы, может быть обжаловано в порядке, установленном законодательством.</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 xml:space="preserve">128. В случае установления в ходе или по результатам </w:t>
      </w:r>
      <w:proofErr w:type="gramStart"/>
      <w:r w:rsidRPr="004D514C">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4D514C">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129. Способами информирования заинтересованных лиц о порядке подачи и рассмотрения жалобы являются:</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а) личное обращение заинтересованных лиц в уполномоченный орган;</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б) через организации почтовой связи;</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4D514C" w:rsidRPr="004D514C" w:rsidRDefault="004D514C" w:rsidP="004D514C">
      <w:pPr>
        <w:pStyle w:val="ConsPlusNormal"/>
        <w:ind w:firstLine="709"/>
        <w:jc w:val="both"/>
        <w:rPr>
          <w:rFonts w:ascii="Times New Roman" w:hAnsi="Times New Roman" w:cs="Times New Roman"/>
          <w:sz w:val="24"/>
          <w:szCs w:val="24"/>
          <w:lang w:eastAsia="ko-KR"/>
        </w:rPr>
      </w:pPr>
      <w:r w:rsidRPr="004D514C">
        <w:rPr>
          <w:rFonts w:ascii="Times New Roman" w:hAnsi="Times New Roman" w:cs="Times New Roman"/>
          <w:sz w:val="24"/>
          <w:szCs w:val="24"/>
          <w:lang w:eastAsia="ko-KR"/>
        </w:rPr>
        <w:t>г) с помощью телефонной и факсимильной связи.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4D514C" w:rsidRPr="004D514C" w:rsidTr="004D514C">
        <w:tc>
          <w:tcPr>
            <w:tcW w:w="4672" w:type="dxa"/>
          </w:tcPr>
          <w:p w:rsidR="004D514C" w:rsidRPr="004D514C" w:rsidRDefault="004D514C" w:rsidP="004D514C">
            <w:pPr>
              <w:widowControl w:val="0"/>
              <w:autoSpaceDE w:val="0"/>
              <w:autoSpaceDN w:val="0"/>
              <w:adjustRightInd w:val="0"/>
              <w:spacing w:line="240" w:lineRule="exact"/>
              <w:ind w:firstLine="0"/>
              <w:rPr>
                <w:rFonts w:ascii="Times New Roman" w:hAnsi="Times New Roman"/>
                <w:sz w:val="24"/>
                <w:szCs w:val="24"/>
              </w:rPr>
            </w:pPr>
          </w:p>
          <w:p w:rsidR="004D514C" w:rsidRPr="004D514C" w:rsidRDefault="004D514C" w:rsidP="004D514C">
            <w:pPr>
              <w:widowControl w:val="0"/>
              <w:autoSpaceDE w:val="0"/>
              <w:autoSpaceDN w:val="0"/>
              <w:adjustRightInd w:val="0"/>
              <w:spacing w:line="240" w:lineRule="exact"/>
              <w:ind w:firstLine="0"/>
              <w:rPr>
                <w:rFonts w:ascii="Times New Roman" w:hAnsi="Times New Roman"/>
                <w:sz w:val="24"/>
                <w:szCs w:val="24"/>
              </w:rPr>
            </w:pPr>
          </w:p>
          <w:p w:rsidR="004D514C" w:rsidRPr="004D514C" w:rsidRDefault="004D514C" w:rsidP="004D514C">
            <w:pPr>
              <w:widowControl w:val="0"/>
              <w:autoSpaceDE w:val="0"/>
              <w:autoSpaceDN w:val="0"/>
              <w:adjustRightInd w:val="0"/>
              <w:spacing w:line="240" w:lineRule="exact"/>
              <w:ind w:firstLine="0"/>
              <w:jc w:val="left"/>
              <w:rPr>
                <w:rFonts w:ascii="Times New Roman" w:hAnsi="Times New Roman"/>
                <w:sz w:val="24"/>
                <w:szCs w:val="24"/>
              </w:rPr>
            </w:pPr>
            <w:r w:rsidRPr="004D514C">
              <w:rPr>
                <w:rFonts w:ascii="Times New Roman" w:hAnsi="Times New Roman"/>
                <w:sz w:val="24"/>
                <w:szCs w:val="24"/>
              </w:rPr>
              <w:t xml:space="preserve">Глава муниципального образования «Первомайское» </w:t>
            </w:r>
          </w:p>
        </w:tc>
        <w:tc>
          <w:tcPr>
            <w:tcW w:w="4673" w:type="dxa"/>
            <w:vAlign w:val="bottom"/>
          </w:tcPr>
          <w:p w:rsidR="004D514C" w:rsidRPr="004D514C" w:rsidRDefault="004D514C" w:rsidP="004D514C">
            <w:pPr>
              <w:widowControl w:val="0"/>
              <w:autoSpaceDE w:val="0"/>
              <w:autoSpaceDN w:val="0"/>
              <w:adjustRightInd w:val="0"/>
              <w:spacing w:line="240" w:lineRule="exact"/>
              <w:ind w:firstLine="0"/>
              <w:jc w:val="right"/>
              <w:rPr>
                <w:rFonts w:ascii="Times New Roman" w:hAnsi="Times New Roman"/>
                <w:sz w:val="24"/>
                <w:szCs w:val="24"/>
              </w:rPr>
            </w:pPr>
            <w:r>
              <w:rPr>
                <w:rFonts w:ascii="Times New Roman" w:hAnsi="Times New Roman"/>
                <w:sz w:val="24"/>
                <w:szCs w:val="24"/>
              </w:rPr>
              <w:t xml:space="preserve">А.И. </w:t>
            </w:r>
            <w:r w:rsidRPr="004D514C">
              <w:rPr>
                <w:rFonts w:ascii="Times New Roman" w:hAnsi="Times New Roman"/>
                <w:sz w:val="24"/>
                <w:szCs w:val="24"/>
              </w:rPr>
              <w:t>Кудак</w:t>
            </w:r>
          </w:p>
        </w:tc>
      </w:tr>
    </w:tbl>
    <w:p w:rsidR="004D514C" w:rsidRPr="004D514C" w:rsidRDefault="004D514C" w:rsidP="004D514C">
      <w:pPr>
        <w:widowControl w:val="0"/>
        <w:autoSpaceDE w:val="0"/>
        <w:autoSpaceDN w:val="0"/>
        <w:adjustRightInd w:val="0"/>
        <w:rPr>
          <w:rFonts w:ascii="Times New Roman" w:hAnsi="Times New Roman"/>
          <w:sz w:val="24"/>
          <w:szCs w:val="24"/>
        </w:rPr>
      </w:pPr>
    </w:p>
    <w:p w:rsidR="004D514C" w:rsidRPr="004D514C" w:rsidRDefault="004D514C" w:rsidP="004D514C">
      <w:pPr>
        <w:spacing w:after="160" w:line="259" w:lineRule="auto"/>
        <w:ind w:firstLine="0"/>
        <w:jc w:val="left"/>
        <w:rPr>
          <w:rFonts w:ascii="Times New Roman" w:hAnsi="Times New Roman"/>
          <w:sz w:val="24"/>
          <w:szCs w:val="24"/>
        </w:rPr>
      </w:pPr>
      <w:r w:rsidRPr="004D514C">
        <w:rPr>
          <w:rFonts w:ascii="Times New Roman" w:hAnsi="Times New Roman"/>
          <w:sz w:val="24"/>
          <w:szCs w:val="24"/>
        </w:rPr>
        <w:br w:type="page"/>
      </w: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r w:rsidRPr="004D514C">
        <w:rPr>
          <w:rFonts w:ascii="Times New Roman" w:hAnsi="Times New Roman"/>
          <w:sz w:val="20"/>
        </w:rPr>
        <w:lastRenderedPageBreak/>
        <w:t>Приложение № 1</w:t>
      </w:r>
    </w:p>
    <w:p w:rsidR="004D514C" w:rsidRPr="004D514C" w:rsidRDefault="004D514C" w:rsidP="004D514C">
      <w:pPr>
        <w:ind w:left="5954" w:firstLine="0"/>
        <w:jc w:val="right"/>
        <w:rPr>
          <w:rFonts w:ascii="Times New Roman" w:hAnsi="Times New Roman"/>
          <w:sz w:val="20"/>
        </w:rPr>
      </w:pPr>
      <w:r w:rsidRPr="004D514C">
        <w:rPr>
          <w:rFonts w:ascii="Times New Roman" w:hAnsi="Times New Roman"/>
          <w:sz w:val="20"/>
        </w:rPr>
        <w:t>к Административному регламенту «Выдача справки о месте захоронения  умершего»</w:t>
      </w:r>
    </w:p>
    <w:p w:rsidR="004D514C" w:rsidRPr="004D514C" w:rsidRDefault="004D514C" w:rsidP="004D514C">
      <w:pPr>
        <w:ind w:left="5954"/>
        <w:rPr>
          <w:rFonts w:ascii="Times New Roman" w:hAnsi="Times New Roman"/>
          <w:sz w:val="20"/>
        </w:rPr>
      </w:pPr>
    </w:p>
    <w:p w:rsidR="004D514C" w:rsidRPr="004D514C" w:rsidRDefault="004D514C" w:rsidP="004D514C">
      <w:pPr>
        <w:rPr>
          <w:rFonts w:asciiTheme="minorHAnsi" w:hAnsiTheme="minorHAnsi"/>
          <w:sz w:val="20"/>
        </w:rPr>
      </w:pPr>
    </w:p>
    <w:p w:rsidR="004D514C" w:rsidRPr="004D514C" w:rsidRDefault="004D514C" w:rsidP="004D514C">
      <w:pPr>
        <w:widowControl w:val="0"/>
        <w:autoSpaceDE w:val="0"/>
        <w:autoSpaceDN w:val="0"/>
        <w:adjustRightInd w:val="0"/>
        <w:ind w:firstLine="0"/>
        <w:jc w:val="center"/>
        <w:rPr>
          <w:rFonts w:ascii="Times New Roman" w:eastAsia="Times New Roman" w:hAnsi="Times New Roman"/>
          <w:szCs w:val="28"/>
        </w:rPr>
      </w:pPr>
      <w:r w:rsidRPr="004D514C">
        <w:rPr>
          <w:rFonts w:ascii="Times New Roman" w:eastAsia="Times New Roman" w:hAnsi="Times New Roman"/>
          <w:szCs w:val="28"/>
        </w:rPr>
        <w:t>БЛОК-СХЕМА</w:t>
      </w:r>
    </w:p>
    <w:p w:rsidR="004D514C" w:rsidRPr="004D514C" w:rsidRDefault="004D514C" w:rsidP="004D514C">
      <w:pPr>
        <w:widowControl w:val="0"/>
        <w:autoSpaceDE w:val="0"/>
        <w:autoSpaceDN w:val="0"/>
        <w:adjustRightInd w:val="0"/>
        <w:ind w:firstLine="0"/>
        <w:jc w:val="center"/>
        <w:rPr>
          <w:rFonts w:ascii="Times New Roman" w:eastAsia="Times New Roman" w:hAnsi="Times New Roman"/>
          <w:szCs w:val="28"/>
        </w:rPr>
      </w:pPr>
      <w:r w:rsidRPr="004D514C">
        <w:rPr>
          <w:rFonts w:ascii="Times New Roman" w:eastAsia="Times New Roman" w:hAnsi="Times New Roman"/>
          <w:szCs w:val="28"/>
        </w:rPr>
        <w:t>АДМИНИСТРАТИВНЫХ ПРОЦЕДУР ПРЕДОСТАВЛЕНИЯ</w:t>
      </w:r>
    </w:p>
    <w:p w:rsidR="004D514C" w:rsidRPr="004D514C" w:rsidRDefault="004D514C" w:rsidP="004D514C">
      <w:pPr>
        <w:widowControl w:val="0"/>
        <w:autoSpaceDE w:val="0"/>
        <w:autoSpaceDN w:val="0"/>
        <w:adjustRightInd w:val="0"/>
        <w:ind w:firstLine="0"/>
        <w:jc w:val="center"/>
        <w:rPr>
          <w:rFonts w:ascii="Times New Roman" w:eastAsia="Times New Roman" w:hAnsi="Times New Roman"/>
          <w:szCs w:val="28"/>
        </w:rPr>
      </w:pPr>
      <w:r w:rsidRPr="004D514C">
        <w:rPr>
          <w:rFonts w:ascii="Times New Roman" w:eastAsia="Times New Roman" w:hAnsi="Times New Roman"/>
          <w:szCs w:val="28"/>
        </w:rPr>
        <w:t>МУНИЦИПАЛЬНОЙ УСЛУГИ</w:t>
      </w:r>
    </w:p>
    <w:p w:rsidR="004D514C" w:rsidRPr="004D514C" w:rsidRDefault="00CD15F0" w:rsidP="004D514C">
      <w:pPr>
        <w:rPr>
          <w:rFonts w:asciiTheme="minorHAnsi" w:hAnsiTheme="minorHAnsi"/>
          <w:sz w:val="20"/>
        </w:rPr>
      </w:pPr>
      <w:r>
        <w:rPr>
          <w:rFonts w:asciiTheme="minorHAnsi" w:hAnsiTheme="minorHAnsi"/>
          <w:noProof/>
          <w:sz w:val="20"/>
        </w:rPr>
        <w:pict>
          <v:group id="Группа 2" o:spid="_x0000_s1026" style="position:absolute;left:0;text-align:left;margin-left:118.2pt;margin-top:1.8pt;width:246.4pt;height:285.1pt;z-index:251660288" coordsize="31292,3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">
            <v:roundrect id="Скругленный прямоугольник 6" o:spid="_x0000_s1027" style="position:absolute;left:9144;top:12096;width:14554;height:222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BA2BA8" w:rsidRDefault="00BA2BA8" w:rsidP="004D514C">
                    <w:pPr>
                      <w:pStyle w:val="a5"/>
                      <w:spacing w:before="0" w:beforeAutospacing="0" w:after="0" w:afterAutospacing="0" w:line="216" w:lineRule="auto"/>
                      <w:jc w:val="center"/>
                      <w:rPr>
                        <w:color w:val="000000" w:themeColor="text1"/>
                        <w:kern w:val="24"/>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BA2BA8" w:rsidRPr="00970F6E" w:rsidRDefault="00BA2BA8" w:rsidP="004D514C">
                    <w:pPr>
                      <w:pStyle w:val="a5"/>
                      <w:spacing w:before="0" w:beforeAutospacing="0" w:after="0" w:afterAutospacing="0" w:line="216" w:lineRule="auto"/>
                      <w:jc w:val="center"/>
                      <w:rPr>
                        <w:sz w:val="18"/>
                        <w:szCs w:val="18"/>
                      </w:rPr>
                    </w:pPr>
                    <w:r w:rsidRPr="00970F6E">
                      <w:rPr>
                        <w:color w:val="000000" w:themeColor="text1"/>
                        <w:kern w:val="24"/>
                        <w:sz w:val="18"/>
                        <w:szCs w:val="18"/>
                      </w:rPr>
                      <w:t>(</w:t>
                    </w:r>
                    <w:r w:rsidRPr="00970F6E">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9" o:spid="_x0000_s1028" type="#_x0000_t32" style="position:absolute;left:16764;top:1009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roundrect id="Скругленный прямоугольник 1" o:spid="_x0000_s1029" style="position:absolute;width:31292;height:1029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R6b8A&#10;AADbAAAADwAAAGRycy9kb3ducmV2LnhtbERPTYvCMBC9C/sfwix4s2mFFbcaRQRhDytoXe9DM7bF&#10;ZlKSrFZ/vREEb/N4nzNf9qYVF3K+sawgS1IQxKXVDVcK/g6b0RSED8gaW8uk4EYelouPwRxzba+8&#10;p0sRKhFD2OeooA6hy6X0ZU0GfWI74sidrDMYInSV1A6vMdy0cpymE2mw4dhQY0frmspz8W8U/Bbu&#10;636+7fTR2EnQRfa96Wmr1PCzX81ABOrDW/xy/+g4P4PnL/EAuX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mhHpvwAAANsAAAAPAAAAAAAAAAAAAAAAAJgCAABkcnMvZG93bnJl&#10;di54bWxQSwUGAAAAAAQABAD1AAAAhAMAAAAA&#10;" fillcolor="#dbeef4" stroked="f" strokeweight="1pt">
              <v:stroke joinstyle="miter"/>
              <v:shadow on="t" color="black" opacity="26213f" origin="-.5,-.5" offset=".74836mm,.74836mm"/>
              <v:textbox inset="9.6pt,4.8pt,9.6pt,4.8pt">
                <w:txbxContent>
                  <w:p w:rsidR="00BA2BA8" w:rsidRDefault="00BA2BA8" w:rsidP="004D514C">
                    <w:pPr>
                      <w:spacing w:line="216" w:lineRule="auto"/>
                      <w:ind w:firstLine="0"/>
                      <w:jc w:val="center"/>
                      <w:rPr>
                        <w:rFonts w:ascii="Times New Roman" w:eastAsia="Times New Roman" w:hAnsi="Times New Roman"/>
                        <w:sz w:val="18"/>
                        <w:szCs w:val="18"/>
                      </w:rPr>
                    </w:pPr>
                    <w:r w:rsidRPr="00484D5F">
                      <w:rPr>
                        <w:rFonts w:ascii="Times New Roman" w:eastAsia="Times New Roman" w:hAnsi="Times New Roman"/>
                        <w:sz w:val="18"/>
                        <w:szCs w:val="18"/>
                      </w:rPr>
                      <w:t>Прием заявления и документов, необходимых для предоставления муниципальной услуги, подл</w:t>
                    </w:r>
                    <w:r>
                      <w:rPr>
                        <w:rFonts w:ascii="Times New Roman" w:eastAsia="Times New Roman" w:hAnsi="Times New Roman"/>
                        <w:sz w:val="18"/>
                        <w:szCs w:val="18"/>
                      </w:rPr>
                      <w:t>ежащих представлению заявителем</w:t>
                    </w:r>
                  </w:p>
                  <w:p w:rsidR="00BA2BA8" w:rsidRPr="00484D5F" w:rsidRDefault="00BA2BA8" w:rsidP="004D514C">
                    <w:pPr>
                      <w:spacing w:line="216" w:lineRule="auto"/>
                      <w:ind w:firstLine="0"/>
                      <w:jc w:val="center"/>
                      <w:rPr>
                        <w:rFonts w:ascii="Times New Roman" w:hAnsi="Times New Roman"/>
                        <w:i/>
                        <w:iCs/>
                        <w:color w:val="000000" w:themeColor="text1"/>
                        <w:kern w:val="24"/>
                        <w:sz w:val="18"/>
                        <w:szCs w:val="18"/>
                      </w:rPr>
                    </w:pPr>
                    <w:r w:rsidRPr="00484D5F">
                      <w:rPr>
                        <w:rFonts w:ascii="Times New Roman" w:hAnsi="Times New Roman"/>
                        <w:i/>
                        <w:iCs/>
                        <w:color w:val="000000" w:themeColor="text1"/>
                        <w:kern w:val="24"/>
                        <w:sz w:val="18"/>
                        <w:szCs w:val="18"/>
                      </w:rPr>
                      <w:t>(не превышает 10 минут)</w:t>
                    </w:r>
                  </w:p>
                </w:txbxContent>
              </v:textbox>
            </v:roundrect>
            <v:shape id="AutoShape 78" o:spid="_x0000_s1030" type="#_x0000_t32" style="position:absolute;left:16954;top:34290;width:6;height:19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T7nMAAAADaAAAADwAAAGRycy9kb3ducmV2LnhtbERPS2vCQBC+F/wPywi91Y2ltCV1FRGE&#10;5mZToddpdvLQ7GzcXU3y791Aoafh43vOajOYVtzI+cayguUiAUFcWN1wpeD4vX96B+EDssbWMikY&#10;ycNmPXtYYaptz190y0MlYgj7FBXUIXSplL6oyaBf2I44cqV1BkOErpLaYR/DTSufk+RVGmw4NtTY&#10;0a6m4pxfjYK330uejZeX44kdu9Ie+JqVP0o9zoftB4hAQ/gX/7k/dZwP0yvTles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ZE+5zAAAAA2gAAAA8AAAAAAAAAAAAAAAAA&#10;oQIAAGRycy9kb3ducmV2LnhtbFBLBQYAAAAABAAEAPkAAACOAwAAAAA=&#10;" strokecolor="#4f81bd [3204]">
              <v:stroke endarrow="block"/>
            </v:shape>
          </v:group>
        </w:pict>
      </w:r>
    </w:p>
    <w:p w:rsidR="004D514C" w:rsidRPr="004D514C" w:rsidRDefault="004D514C" w:rsidP="004D514C">
      <w:pPr>
        <w:rPr>
          <w:rFonts w:asciiTheme="minorHAnsi" w:hAnsiTheme="minorHAnsi"/>
          <w:sz w:val="20"/>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4D514C" w:rsidP="004D514C">
      <w:pPr>
        <w:rPr>
          <w:rFonts w:ascii="Times New Roman" w:hAnsi="Times New Roman"/>
          <w:kern w:val="24"/>
          <w:sz w:val="18"/>
          <w:szCs w:val="18"/>
        </w:rPr>
      </w:pPr>
    </w:p>
    <w:p w:rsidR="004D514C" w:rsidRPr="004D514C" w:rsidRDefault="00CD15F0" w:rsidP="004D514C">
      <w:pPr>
        <w:rPr>
          <w:rFonts w:ascii="Times New Roman" w:hAnsi="Times New Roman"/>
          <w:kern w:val="24"/>
          <w:sz w:val="18"/>
          <w:szCs w:val="18"/>
        </w:rPr>
      </w:pPr>
      <w:r>
        <w:rPr>
          <w:rFonts w:ascii="Times New Roman" w:hAnsi="Times New Roman"/>
          <w:noProof/>
          <w:kern w:val="24"/>
          <w:sz w:val="18"/>
          <w:szCs w:val="18"/>
        </w:rPr>
        <w:pict>
          <v:roundrect id="Скругленный прямоугольник 17" o:spid="_x0000_s1031" style="position:absolute;left:0;text-align:left;margin-left:158.7pt;margin-top:2.9pt;width:205.9pt;height:75.3pt;z-index:251659264;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" fillcolor="#dbeef4" stroked="f" strokeweight="1pt">
            <v:stroke joinstyle="miter"/>
            <v:shadow on="t" color="black" opacity="26213f" origin="-.5,-.5" offset=".74836mm,.74836mm"/>
            <v:textbox inset="9.6pt,4.8pt,9.6pt,4.8pt">
              <w:txbxContent>
                <w:p w:rsidR="00BA2BA8" w:rsidRPr="000C1F81" w:rsidRDefault="00BA2BA8" w:rsidP="004D514C">
                  <w:pPr>
                    <w:pStyle w:val="a5"/>
                    <w:spacing w:before="0" w:beforeAutospacing="0" w:after="0" w:afterAutospacing="0" w:line="216" w:lineRule="auto"/>
                    <w:jc w:val="center"/>
                    <w:rPr>
                      <w:i/>
                      <w:iCs/>
                      <w:kern w:val="24"/>
                      <w:sz w:val="18"/>
                      <w:szCs w:val="18"/>
                    </w:rPr>
                  </w:pPr>
                  <w:r>
                    <w:rPr>
                      <w:rFonts w:eastAsia="Times New Roman"/>
                      <w:sz w:val="18"/>
                      <w:szCs w:val="18"/>
                    </w:rPr>
                    <w:t>П</w:t>
                  </w:r>
                  <w:r w:rsidRPr="00026589">
                    <w:rPr>
                      <w:rFonts w:eastAsia="Times New Roman"/>
                      <w:sz w:val="18"/>
                      <w:szCs w:val="18"/>
                    </w:rPr>
                    <w:t>ринятие решения о предоставлении (об отказе в предоставлении) муниципальной услуги</w:t>
                  </w:r>
                  <w:r>
                    <w:rPr>
                      <w:rFonts w:eastAsia="Times New Roman"/>
                      <w:sz w:val="18"/>
                      <w:szCs w:val="18"/>
                    </w:rPr>
                    <w:t xml:space="preserve"> и выдача результата</w:t>
                  </w:r>
                  <w:r w:rsidRPr="00026589">
                    <w:rPr>
                      <w:rFonts w:eastAsia="Times New Roman"/>
                      <w:sz w:val="18"/>
                      <w:szCs w:val="18"/>
                    </w:rPr>
                    <w:br/>
                  </w:r>
                  <w:r w:rsidRPr="00970F6E">
                    <w:rPr>
                      <w:kern w:val="24"/>
                      <w:sz w:val="18"/>
                      <w:szCs w:val="18"/>
                    </w:rPr>
                    <w:t>(</w:t>
                  </w:r>
                  <w:r>
                    <w:rPr>
                      <w:kern w:val="24"/>
                      <w:sz w:val="18"/>
                      <w:szCs w:val="18"/>
                    </w:rPr>
                    <w:t xml:space="preserve">1 </w:t>
                  </w:r>
                  <w:r>
                    <w:rPr>
                      <w:i/>
                      <w:iCs/>
                      <w:kern w:val="24"/>
                      <w:sz w:val="18"/>
                      <w:szCs w:val="18"/>
                    </w:rPr>
                    <w:t>рабочий день</w:t>
                  </w:r>
                  <w:r w:rsidRPr="00970F6E">
                    <w:rPr>
                      <w:i/>
                      <w:iCs/>
                      <w:kern w:val="24"/>
                      <w:sz w:val="18"/>
                      <w:szCs w:val="18"/>
                    </w:rPr>
                    <w:t>)</w:t>
                  </w:r>
                </w:p>
              </w:txbxContent>
            </v:textbox>
          </v:roundrect>
        </w:pict>
      </w:r>
    </w:p>
    <w:p w:rsidR="004D514C" w:rsidRPr="004D514C" w:rsidRDefault="004D514C" w:rsidP="004D514C">
      <w:pPr>
        <w:rPr>
          <w:rFonts w:ascii="Times New Roman" w:hAnsi="Times New Roman"/>
          <w:kern w:val="24"/>
          <w:sz w:val="18"/>
          <w:szCs w:val="18"/>
        </w:rPr>
      </w:pPr>
    </w:p>
    <w:p w:rsidR="004D514C" w:rsidRPr="004D514C" w:rsidRDefault="004D514C" w:rsidP="004D514C">
      <w:pPr>
        <w:widowControl w:val="0"/>
        <w:autoSpaceDE w:val="0"/>
        <w:autoSpaceDN w:val="0"/>
        <w:adjustRightInd w:val="0"/>
        <w:jc w:val="center"/>
        <w:rPr>
          <w:rFonts w:ascii="Times New Roman" w:hAnsi="Times New Roman"/>
          <w:szCs w:val="28"/>
          <w:lang w:eastAsia="en-US"/>
        </w:rPr>
      </w:pPr>
    </w:p>
    <w:p w:rsidR="004D514C" w:rsidRPr="004D514C" w:rsidRDefault="004D514C" w:rsidP="004D514C">
      <w:pPr>
        <w:widowControl w:val="0"/>
        <w:autoSpaceDE w:val="0"/>
        <w:autoSpaceDN w:val="0"/>
        <w:adjustRightInd w:val="0"/>
        <w:jc w:val="center"/>
        <w:rPr>
          <w:rFonts w:ascii="Times New Roman" w:hAnsi="Times New Roman"/>
          <w:szCs w:val="28"/>
          <w:lang w:eastAsia="en-US"/>
        </w:rPr>
      </w:pPr>
    </w:p>
    <w:p w:rsidR="004D514C" w:rsidRPr="004D514C" w:rsidRDefault="004D514C" w:rsidP="004D514C">
      <w:pPr>
        <w:widowControl w:val="0"/>
        <w:autoSpaceDE w:val="0"/>
        <w:autoSpaceDN w:val="0"/>
        <w:adjustRightInd w:val="0"/>
        <w:jc w:val="center"/>
        <w:rPr>
          <w:rFonts w:ascii="Times New Roman" w:hAnsi="Times New Roman"/>
          <w:szCs w:val="28"/>
          <w:lang w:eastAsia="en-US"/>
        </w:rPr>
      </w:pPr>
    </w:p>
    <w:p w:rsidR="004D514C" w:rsidRPr="004D514C" w:rsidRDefault="004D514C" w:rsidP="004D514C">
      <w:pPr>
        <w:widowControl w:val="0"/>
        <w:autoSpaceDE w:val="0"/>
        <w:autoSpaceDN w:val="0"/>
        <w:adjustRightInd w:val="0"/>
        <w:jc w:val="center"/>
        <w:rPr>
          <w:rFonts w:ascii="Times New Roman" w:hAnsi="Times New Roman"/>
          <w:szCs w:val="28"/>
          <w:lang w:eastAsia="en-US"/>
        </w:rPr>
      </w:pPr>
    </w:p>
    <w:p w:rsidR="004D514C" w:rsidRPr="004D514C" w:rsidRDefault="004D514C" w:rsidP="004D514C">
      <w:pPr>
        <w:widowControl w:val="0"/>
        <w:autoSpaceDE w:val="0"/>
        <w:autoSpaceDN w:val="0"/>
        <w:adjustRightInd w:val="0"/>
        <w:jc w:val="center"/>
        <w:rPr>
          <w:rFonts w:ascii="Times New Roman" w:hAnsi="Times New Roman"/>
          <w:szCs w:val="28"/>
          <w:lang w:eastAsia="en-US"/>
        </w:rPr>
      </w:pPr>
    </w:p>
    <w:p w:rsidR="004D514C" w:rsidRPr="004D514C" w:rsidRDefault="004D514C" w:rsidP="004D514C">
      <w:pPr>
        <w:widowControl w:val="0"/>
        <w:autoSpaceDE w:val="0"/>
        <w:autoSpaceDN w:val="0"/>
        <w:adjustRightInd w:val="0"/>
        <w:jc w:val="center"/>
        <w:rPr>
          <w:rFonts w:ascii="Times New Roman" w:hAnsi="Times New Roman"/>
          <w:szCs w:val="28"/>
          <w:lang w:eastAsia="en-US"/>
        </w:rPr>
      </w:pPr>
    </w:p>
    <w:p w:rsidR="004D514C" w:rsidRPr="004D514C" w:rsidRDefault="004D514C" w:rsidP="004D514C">
      <w:pPr>
        <w:widowControl w:val="0"/>
        <w:autoSpaceDE w:val="0"/>
        <w:autoSpaceDN w:val="0"/>
        <w:adjustRightInd w:val="0"/>
        <w:jc w:val="center"/>
        <w:rPr>
          <w:rFonts w:ascii="Times New Roman" w:hAnsi="Times New Roman"/>
          <w:szCs w:val="28"/>
        </w:rPr>
      </w:pPr>
    </w:p>
    <w:p w:rsidR="004D514C" w:rsidRPr="004D514C" w:rsidRDefault="004D514C" w:rsidP="004D514C">
      <w:pPr>
        <w:widowControl w:val="0"/>
        <w:autoSpaceDE w:val="0"/>
        <w:autoSpaceDN w:val="0"/>
        <w:adjustRightInd w:val="0"/>
        <w:jc w:val="center"/>
        <w:rPr>
          <w:rFonts w:ascii="Times New Roman" w:hAnsi="Times New Roman"/>
          <w:szCs w:val="28"/>
        </w:rPr>
      </w:pPr>
    </w:p>
    <w:p w:rsidR="004D514C" w:rsidRPr="004D514C" w:rsidRDefault="004D514C" w:rsidP="004D514C">
      <w:pPr>
        <w:widowControl w:val="0"/>
        <w:autoSpaceDE w:val="0"/>
        <w:autoSpaceDN w:val="0"/>
        <w:adjustRightInd w:val="0"/>
        <w:jc w:val="center"/>
        <w:rPr>
          <w:rFonts w:ascii="Times New Roman" w:hAnsi="Times New Roman"/>
          <w:szCs w:val="28"/>
        </w:rPr>
      </w:pPr>
    </w:p>
    <w:p w:rsidR="004D514C" w:rsidRPr="004D514C" w:rsidRDefault="004D514C" w:rsidP="004D514C">
      <w:pPr>
        <w:widowControl w:val="0"/>
        <w:autoSpaceDE w:val="0"/>
        <w:autoSpaceDN w:val="0"/>
        <w:adjustRightInd w:val="0"/>
        <w:jc w:val="center"/>
        <w:rPr>
          <w:rFonts w:ascii="Times New Roman" w:hAnsi="Times New Roman"/>
          <w:szCs w:val="28"/>
        </w:rPr>
      </w:pPr>
    </w:p>
    <w:p w:rsidR="004D514C" w:rsidRPr="004D514C" w:rsidRDefault="004D514C" w:rsidP="004D514C">
      <w:pPr>
        <w:widowControl w:val="0"/>
        <w:autoSpaceDE w:val="0"/>
        <w:autoSpaceDN w:val="0"/>
        <w:adjustRightInd w:val="0"/>
        <w:jc w:val="center"/>
        <w:rPr>
          <w:rFonts w:ascii="Times New Roman" w:hAnsi="Times New Roman"/>
          <w:szCs w:val="28"/>
        </w:rPr>
      </w:pPr>
    </w:p>
    <w:p w:rsidR="004D514C" w:rsidRPr="004D514C" w:rsidRDefault="004D514C" w:rsidP="004D514C">
      <w:pPr>
        <w:widowControl w:val="0"/>
        <w:autoSpaceDE w:val="0"/>
        <w:autoSpaceDN w:val="0"/>
        <w:adjustRightInd w:val="0"/>
        <w:jc w:val="center"/>
        <w:rPr>
          <w:rFonts w:ascii="Times New Roman" w:hAnsi="Times New Roman"/>
          <w:szCs w:val="28"/>
        </w:rPr>
      </w:pPr>
    </w:p>
    <w:p w:rsidR="004D514C" w:rsidRPr="004D514C" w:rsidRDefault="004D514C" w:rsidP="004D514C">
      <w:pPr>
        <w:widowControl w:val="0"/>
        <w:autoSpaceDE w:val="0"/>
        <w:autoSpaceDN w:val="0"/>
        <w:adjustRightInd w:val="0"/>
        <w:jc w:val="center"/>
        <w:rPr>
          <w:rFonts w:ascii="Times New Roman" w:hAnsi="Times New Roman"/>
          <w:szCs w:val="28"/>
        </w:rPr>
      </w:pPr>
    </w:p>
    <w:p w:rsidR="004D514C" w:rsidRPr="004D514C" w:rsidRDefault="004D514C" w:rsidP="004D514C">
      <w:pPr>
        <w:widowControl w:val="0"/>
        <w:autoSpaceDE w:val="0"/>
        <w:autoSpaceDN w:val="0"/>
        <w:adjustRightInd w:val="0"/>
        <w:jc w:val="center"/>
        <w:rPr>
          <w:rFonts w:ascii="Times New Roman" w:hAnsi="Times New Roman"/>
          <w:szCs w:val="28"/>
        </w:rPr>
      </w:pPr>
    </w:p>
    <w:p w:rsidR="004D514C" w:rsidRPr="004D514C" w:rsidRDefault="004D514C" w:rsidP="004D514C">
      <w:pPr>
        <w:widowControl w:val="0"/>
        <w:autoSpaceDE w:val="0"/>
        <w:autoSpaceDN w:val="0"/>
        <w:adjustRightInd w:val="0"/>
        <w:jc w:val="center"/>
        <w:rPr>
          <w:rFonts w:ascii="Times New Roman" w:hAnsi="Times New Roman"/>
          <w:szCs w:val="28"/>
        </w:rPr>
      </w:pPr>
    </w:p>
    <w:p w:rsidR="004D514C" w:rsidRPr="004D514C" w:rsidRDefault="004D514C" w:rsidP="004D514C">
      <w:pPr>
        <w:widowControl w:val="0"/>
        <w:autoSpaceDE w:val="0"/>
        <w:autoSpaceDN w:val="0"/>
        <w:adjustRightInd w:val="0"/>
        <w:jc w:val="center"/>
        <w:rPr>
          <w:rFonts w:ascii="Times New Roman" w:hAnsi="Times New Roman"/>
          <w:szCs w:val="28"/>
        </w:rPr>
      </w:pPr>
    </w:p>
    <w:p w:rsidR="004D514C" w:rsidRPr="004D514C" w:rsidRDefault="004D514C" w:rsidP="004D514C">
      <w:pPr>
        <w:widowControl w:val="0"/>
        <w:autoSpaceDE w:val="0"/>
        <w:autoSpaceDN w:val="0"/>
        <w:adjustRightInd w:val="0"/>
        <w:jc w:val="center"/>
        <w:rPr>
          <w:rFonts w:ascii="Times New Roman" w:hAnsi="Times New Roman"/>
          <w:szCs w:val="28"/>
        </w:rPr>
      </w:pPr>
    </w:p>
    <w:p w:rsidR="004D514C" w:rsidRPr="004D514C" w:rsidRDefault="004D514C" w:rsidP="004D514C">
      <w:pPr>
        <w:widowControl w:val="0"/>
        <w:autoSpaceDE w:val="0"/>
        <w:autoSpaceDN w:val="0"/>
        <w:adjustRightInd w:val="0"/>
        <w:jc w:val="center"/>
        <w:rPr>
          <w:rFonts w:ascii="Times New Roman" w:hAnsi="Times New Roman"/>
          <w:szCs w:val="28"/>
        </w:rPr>
      </w:pPr>
    </w:p>
    <w:p w:rsidR="004D514C" w:rsidRPr="004D514C" w:rsidRDefault="004D514C" w:rsidP="004D514C">
      <w:pPr>
        <w:widowControl w:val="0"/>
        <w:autoSpaceDE w:val="0"/>
        <w:autoSpaceDN w:val="0"/>
        <w:adjustRightInd w:val="0"/>
        <w:jc w:val="center"/>
        <w:rPr>
          <w:rFonts w:ascii="Times New Roman" w:hAnsi="Times New Roman"/>
          <w:szCs w:val="28"/>
        </w:rPr>
      </w:pPr>
    </w:p>
    <w:p w:rsidR="004D514C" w:rsidRDefault="004D514C" w:rsidP="004D514C">
      <w:pPr>
        <w:widowControl w:val="0"/>
        <w:autoSpaceDE w:val="0"/>
        <w:autoSpaceDN w:val="0"/>
        <w:adjustRightInd w:val="0"/>
        <w:ind w:left="5954" w:firstLine="0"/>
        <w:jc w:val="right"/>
        <w:rPr>
          <w:rFonts w:ascii="Times New Roman" w:hAnsi="Times New Roman"/>
          <w:sz w:val="20"/>
        </w:rPr>
      </w:pPr>
    </w:p>
    <w:p w:rsidR="004D514C" w:rsidRDefault="004D514C" w:rsidP="004D514C">
      <w:pPr>
        <w:widowControl w:val="0"/>
        <w:autoSpaceDE w:val="0"/>
        <w:autoSpaceDN w:val="0"/>
        <w:adjustRightInd w:val="0"/>
        <w:ind w:left="5954" w:firstLine="0"/>
        <w:jc w:val="right"/>
        <w:rPr>
          <w:rFonts w:ascii="Times New Roman" w:hAnsi="Times New Roman"/>
          <w:sz w:val="20"/>
        </w:rPr>
      </w:pPr>
    </w:p>
    <w:p w:rsidR="004D514C" w:rsidRDefault="004D514C" w:rsidP="004D514C">
      <w:pPr>
        <w:widowControl w:val="0"/>
        <w:autoSpaceDE w:val="0"/>
        <w:autoSpaceDN w:val="0"/>
        <w:adjustRightInd w:val="0"/>
        <w:ind w:left="5954" w:firstLine="0"/>
        <w:jc w:val="right"/>
        <w:rPr>
          <w:rFonts w:ascii="Times New Roman" w:hAnsi="Times New Roman"/>
          <w:sz w:val="20"/>
        </w:rPr>
      </w:pPr>
    </w:p>
    <w:p w:rsidR="004D514C" w:rsidRDefault="004D514C" w:rsidP="004D514C">
      <w:pPr>
        <w:widowControl w:val="0"/>
        <w:autoSpaceDE w:val="0"/>
        <w:autoSpaceDN w:val="0"/>
        <w:adjustRightInd w:val="0"/>
        <w:ind w:left="5954" w:firstLine="0"/>
        <w:jc w:val="right"/>
        <w:rPr>
          <w:rFonts w:ascii="Times New Roman" w:hAnsi="Times New Roman"/>
          <w:sz w:val="20"/>
        </w:rPr>
      </w:pPr>
    </w:p>
    <w:p w:rsid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r w:rsidRPr="004D514C">
        <w:rPr>
          <w:rFonts w:ascii="Times New Roman" w:hAnsi="Times New Roman"/>
          <w:sz w:val="20"/>
        </w:rPr>
        <w:lastRenderedPageBreak/>
        <w:t>Приложение № 2</w:t>
      </w:r>
    </w:p>
    <w:p w:rsidR="004D514C" w:rsidRPr="004D514C" w:rsidRDefault="004D514C" w:rsidP="004D514C">
      <w:pPr>
        <w:ind w:left="5954" w:firstLine="0"/>
        <w:jc w:val="right"/>
        <w:rPr>
          <w:rFonts w:ascii="Times New Roman" w:hAnsi="Times New Roman"/>
          <w:sz w:val="20"/>
        </w:rPr>
      </w:pPr>
      <w:r w:rsidRPr="004D514C">
        <w:rPr>
          <w:rFonts w:ascii="Times New Roman" w:hAnsi="Times New Roman"/>
          <w:sz w:val="20"/>
        </w:rPr>
        <w:t>к Административному регламенту «Выдача справки о месте захоронения умершего»</w:t>
      </w:r>
    </w:p>
    <w:p w:rsidR="004D514C" w:rsidRPr="004D514C" w:rsidRDefault="004D514C" w:rsidP="004D514C">
      <w:pPr>
        <w:widowControl w:val="0"/>
        <w:suppressAutoHyphens/>
        <w:autoSpaceDE w:val="0"/>
        <w:ind w:firstLine="180"/>
        <w:jc w:val="center"/>
        <w:rPr>
          <w:rFonts w:ascii="Arial" w:eastAsia="Times New Roman" w:hAnsi="Arial" w:cs="Arial"/>
          <w:sz w:val="24"/>
          <w:szCs w:val="24"/>
          <w:lang w:eastAsia="zh-CN"/>
        </w:rPr>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pStyle w:val="ConsPlusNormal"/>
        <w:jc w:val="both"/>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pStyle w:val="ConsPlusNonformat"/>
        <w:jc w:val="both"/>
      </w:pPr>
      <w:r w:rsidRPr="004D514C">
        <w:t xml:space="preserve">                                           ________________________________</w:t>
      </w:r>
    </w:p>
    <w:p w:rsidR="004D514C" w:rsidRPr="004D514C" w:rsidRDefault="004D514C" w:rsidP="004D514C">
      <w:pPr>
        <w:pStyle w:val="ConsPlusNonformat"/>
        <w:jc w:val="both"/>
      </w:pPr>
      <w:r w:rsidRPr="004D514C">
        <w:t xml:space="preserve">                                            (место предоставления справки)</w:t>
      </w:r>
    </w:p>
    <w:p w:rsidR="004D514C" w:rsidRPr="004D514C" w:rsidRDefault="004D514C" w:rsidP="004D514C">
      <w:pPr>
        <w:pStyle w:val="ConsPlusNonformat"/>
        <w:jc w:val="both"/>
      </w:pPr>
    </w:p>
    <w:p w:rsidR="004D514C" w:rsidRPr="004D514C" w:rsidRDefault="004D514C" w:rsidP="004D514C">
      <w:pPr>
        <w:pStyle w:val="ConsPlusNonformat"/>
        <w:jc w:val="both"/>
      </w:pPr>
      <w:bookmarkStart w:id="41" w:name="Par446"/>
      <w:bookmarkEnd w:id="41"/>
      <w:r w:rsidRPr="004D514C">
        <w:t xml:space="preserve">                                  СПРАВКА</w:t>
      </w:r>
    </w:p>
    <w:p w:rsidR="004D514C" w:rsidRPr="004D514C" w:rsidRDefault="004D514C" w:rsidP="004D514C">
      <w:pPr>
        <w:pStyle w:val="ConsPlusNonformat"/>
        <w:jc w:val="both"/>
      </w:pPr>
    </w:p>
    <w:p w:rsidR="004D514C" w:rsidRPr="004D514C" w:rsidRDefault="004D514C" w:rsidP="004D514C">
      <w:pPr>
        <w:pStyle w:val="ConsPlusNonformat"/>
        <w:jc w:val="both"/>
      </w:pPr>
      <w:r w:rsidRPr="004D514C">
        <w:t xml:space="preserve">    Умерши</w:t>
      </w:r>
      <w:proofErr w:type="gramStart"/>
      <w:r w:rsidRPr="004D514C">
        <w:t>й(</w:t>
      </w:r>
      <w:proofErr w:type="gramEnd"/>
      <w:r w:rsidRPr="004D514C">
        <w:t>ая) __________________________________________________________,</w:t>
      </w:r>
    </w:p>
    <w:p w:rsidR="004D514C" w:rsidRPr="004D514C" w:rsidRDefault="004D514C" w:rsidP="004D514C">
      <w:pPr>
        <w:pStyle w:val="ConsPlusNonformat"/>
        <w:jc w:val="both"/>
      </w:pPr>
      <w:r w:rsidRPr="004D514C">
        <w:t xml:space="preserve">                              Ф.И.О. умершег</w:t>
      </w:r>
      <w:proofErr w:type="gramStart"/>
      <w:r w:rsidRPr="004D514C">
        <w:t>о(</w:t>
      </w:r>
      <w:proofErr w:type="gramEnd"/>
      <w:r w:rsidRPr="004D514C">
        <w:t>ей)</w:t>
      </w:r>
    </w:p>
    <w:p w:rsidR="004D514C" w:rsidRPr="004D514C" w:rsidRDefault="004D514C" w:rsidP="004D514C">
      <w:pPr>
        <w:pStyle w:val="ConsPlusNonformat"/>
        <w:jc w:val="both"/>
      </w:pPr>
    </w:p>
    <w:p w:rsidR="004D514C" w:rsidRPr="004D514C" w:rsidRDefault="004D514C" w:rsidP="004D514C">
      <w:pPr>
        <w:pStyle w:val="ConsPlusNonformat"/>
        <w:jc w:val="both"/>
      </w:pPr>
      <w:r w:rsidRPr="004D514C">
        <w:t>________________ года рождения, захороне</w:t>
      </w:r>
      <w:proofErr w:type="gramStart"/>
      <w:r w:rsidRPr="004D514C">
        <w:t>н(</w:t>
      </w:r>
      <w:proofErr w:type="gramEnd"/>
      <w:r w:rsidRPr="004D514C">
        <w:t>а) на __________________ кладбище</w:t>
      </w:r>
    </w:p>
    <w:p w:rsidR="004D514C" w:rsidRPr="004D514C" w:rsidRDefault="004D514C" w:rsidP="004D514C">
      <w:pPr>
        <w:pStyle w:val="ConsPlusNonformat"/>
        <w:jc w:val="both"/>
      </w:pPr>
      <w:r w:rsidRPr="004D514C">
        <w:t>дата, месяц, год рождения                      наименование кладбища</w:t>
      </w:r>
    </w:p>
    <w:p w:rsidR="004D514C" w:rsidRPr="004D514C" w:rsidRDefault="004D514C" w:rsidP="004D514C">
      <w:pPr>
        <w:pStyle w:val="ConsPlusNonformat"/>
        <w:jc w:val="both"/>
      </w:pPr>
    </w:p>
    <w:p w:rsidR="004D514C" w:rsidRPr="004D514C" w:rsidRDefault="004D514C" w:rsidP="004D514C">
      <w:pPr>
        <w:pStyle w:val="ConsPlusNonformat"/>
        <w:jc w:val="both"/>
      </w:pPr>
      <w:r w:rsidRPr="004D514C">
        <w:t>_______________________ года, участок _________.</w:t>
      </w:r>
    </w:p>
    <w:p w:rsidR="004D514C" w:rsidRPr="004D514C" w:rsidRDefault="004D514C" w:rsidP="004D514C">
      <w:pPr>
        <w:pStyle w:val="ConsPlusNonformat"/>
        <w:jc w:val="both"/>
      </w:pPr>
      <w:r w:rsidRPr="004D514C">
        <w:t>дата, месяц, год смерти               N участка</w:t>
      </w:r>
    </w:p>
    <w:p w:rsidR="004D514C" w:rsidRPr="004D514C" w:rsidRDefault="004D514C" w:rsidP="004D514C">
      <w:pPr>
        <w:pStyle w:val="ConsPlusNonformat"/>
        <w:jc w:val="both"/>
      </w:pPr>
    </w:p>
    <w:p w:rsidR="004D514C" w:rsidRPr="004D514C" w:rsidRDefault="004D514C" w:rsidP="004D514C">
      <w:pPr>
        <w:pStyle w:val="ConsPlusNonformat"/>
        <w:jc w:val="both"/>
      </w:pPr>
      <w:r w:rsidRPr="004D514C">
        <w:t>Подпись руководителя структурного</w:t>
      </w:r>
    </w:p>
    <w:p w:rsidR="004D514C" w:rsidRPr="004D514C" w:rsidRDefault="004D514C" w:rsidP="004D514C">
      <w:pPr>
        <w:pStyle w:val="ConsPlusNonformat"/>
        <w:jc w:val="both"/>
      </w:pPr>
      <w:r w:rsidRPr="004D514C">
        <w:t>подразделения</w:t>
      </w:r>
    </w:p>
    <w:p w:rsidR="004D514C" w:rsidRPr="004D514C" w:rsidRDefault="004D514C" w:rsidP="004D514C">
      <w:pPr>
        <w:pStyle w:val="ConsPlusNonformat"/>
        <w:jc w:val="both"/>
      </w:pPr>
      <w:r w:rsidRPr="004D514C">
        <w:t>уполномоченного органа   ________________             ______________</w:t>
      </w:r>
    </w:p>
    <w:p w:rsidR="004D514C" w:rsidRPr="004D514C" w:rsidRDefault="004D514C" w:rsidP="004D514C">
      <w:pPr>
        <w:pStyle w:val="ConsPlusNonformat"/>
        <w:jc w:val="both"/>
      </w:pPr>
      <w:r w:rsidRPr="004D514C">
        <w:t xml:space="preserve">                                    подпись                      Ф.И.О.</w:t>
      </w: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Default="00BA2BA8" w:rsidP="00BA2BA8">
      <w:pPr>
        <w:widowControl w:val="0"/>
        <w:autoSpaceDE w:val="0"/>
        <w:autoSpaceDN w:val="0"/>
        <w:adjustRightInd w:val="0"/>
        <w:ind w:left="5954" w:firstLine="0"/>
        <w:jc w:val="right"/>
        <w:rPr>
          <w:rFonts w:ascii="Times New Roman" w:hAnsi="Times New Roman"/>
          <w:sz w:val="20"/>
        </w:rPr>
      </w:pPr>
    </w:p>
    <w:p w:rsidR="00BA2BA8" w:rsidRPr="000D27FC" w:rsidRDefault="00BA2BA8" w:rsidP="00BA2BA8">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№3</w:t>
      </w:r>
    </w:p>
    <w:p w:rsidR="00BA2BA8" w:rsidRPr="000D27FC" w:rsidRDefault="00BA2BA8" w:rsidP="00BA2BA8">
      <w:pPr>
        <w:ind w:left="5954" w:firstLine="0"/>
        <w:jc w:val="right"/>
        <w:rPr>
          <w:rFonts w:ascii="Times New Roman" w:hAnsi="Times New Roman"/>
          <w:sz w:val="20"/>
        </w:rPr>
      </w:pPr>
      <w:r w:rsidRPr="000D27FC">
        <w:rPr>
          <w:rFonts w:ascii="Times New Roman" w:hAnsi="Times New Roman"/>
          <w:sz w:val="20"/>
        </w:rPr>
        <w:t>к Административному регламенту «</w:t>
      </w:r>
      <w:r w:rsidRPr="004D514C">
        <w:rPr>
          <w:rFonts w:ascii="Times New Roman" w:hAnsi="Times New Roman"/>
          <w:sz w:val="20"/>
        </w:rPr>
        <w:t>Выдача справки о месте захоронения умершего</w:t>
      </w:r>
      <w:r w:rsidRPr="000D27FC">
        <w:rPr>
          <w:rFonts w:ascii="Times New Roman" w:hAnsi="Times New Roman"/>
          <w:sz w:val="20"/>
        </w:rPr>
        <w:t>»</w:t>
      </w:r>
    </w:p>
    <w:p w:rsidR="00BA2BA8" w:rsidRPr="0019725D" w:rsidRDefault="00BA2BA8" w:rsidP="00BA2BA8">
      <w:pPr>
        <w:widowControl w:val="0"/>
        <w:suppressAutoHyphens/>
        <w:autoSpaceDE w:val="0"/>
        <w:ind w:firstLine="180"/>
        <w:jc w:val="center"/>
        <w:rPr>
          <w:rFonts w:ascii="Arial" w:eastAsia="Times New Roman" w:hAnsi="Arial" w:cs="Arial"/>
          <w:color w:val="000000"/>
          <w:sz w:val="24"/>
          <w:szCs w:val="24"/>
          <w:lang w:eastAsia="zh-CN"/>
        </w:rPr>
      </w:pPr>
    </w:p>
    <w:p w:rsidR="00BA2BA8" w:rsidRPr="0019725D" w:rsidRDefault="00BA2BA8" w:rsidP="00BA2BA8">
      <w:pPr>
        <w:widowControl w:val="0"/>
        <w:suppressAutoHyphens/>
        <w:autoSpaceDE w:val="0"/>
        <w:ind w:firstLine="180"/>
        <w:jc w:val="center"/>
        <w:rPr>
          <w:rFonts w:ascii="Arial" w:eastAsia="Times New Roman" w:hAnsi="Arial" w:cs="Arial"/>
          <w:b/>
          <w:color w:val="000000"/>
          <w:sz w:val="24"/>
          <w:szCs w:val="24"/>
          <w:lang w:eastAsia="zh-CN"/>
        </w:rPr>
      </w:pPr>
    </w:p>
    <w:p w:rsidR="00BA2BA8" w:rsidRPr="0019725D" w:rsidRDefault="00BA2BA8" w:rsidP="00BA2BA8">
      <w:pPr>
        <w:widowControl w:val="0"/>
        <w:suppressAutoHyphens/>
        <w:autoSpaceDE w:val="0"/>
        <w:ind w:firstLine="0"/>
        <w:jc w:val="left"/>
        <w:rPr>
          <w:rFonts w:ascii="Times New Roman" w:eastAsia="Times New Roman" w:hAnsi="Times New Roman"/>
          <w:color w:val="000000"/>
          <w:sz w:val="24"/>
          <w:szCs w:val="24"/>
          <w:lang w:eastAsia="zh-CN"/>
        </w:rPr>
      </w:pPr>
      <w:r w:rsidRPr="0019725D">
        <w:rPr>
          <w:rFonts w:ascii="Arial" w:eastAsia="Times New Roman" w:hAnsi="Arial" w:cs="Arial"/>
          <w:color w:val="000000"/>
          <w:sz w:val="24"/>
          <w:szCs w:val="24"/>
          <w:lang w:eastAsia="zh-CN"/>
        </w:rPr>
        <w:tab/>
      </w:r>
      <w:r w:rsidRPr="0019725D">
        <w:rPr>
          <w:rFonts w:ascii="Times New Roman" w:eastAsia="Times New Roman" w:hAnsi="Times New Roman"/>
          <w:color w:val="000000"/>
          <w:sz w:val="24"/>
          <w:szCs w:val="24"/>
          <w:lang w:eastAsia="zh-CN"/>
        </w:rPr>
        <w:tab/>
      </w:r>
      <w:r w:rsidRPr="0019725D">
        <w:rPr>
          <w:rFonts w:ascii="Times New Roman" w:eastAsia="Times New Roman" w:hAnsi="Times New Roman"/>
          <w:color w:val="000000"/>
          <w:sz w:val="24"/>
          <w:szCs w:val="24"/>
          <w:lang w:eastAsia="zh-CN"/>
        </w:rPr>
        <w:tab/>
      </w:r>
      <w:r w:rsidRPr="0019725D">
        <w:rPr>
          <w:rFonts w:ascii="Times New Roman" w:eastAsia="Times New Roman" w:hAnsi="Times New Roman"/>
          <w:color w:val="000000"/>
          <w:sz w:val="24"/>
          <w:szCs w:val="24"/>
          <w:lang w:eastAsia="zh-CN"/>
        </w:rPr>
        <w:tab/>
      </w:r>
      <w:r w:rsidRPr="0019725D">
        <w:rPr>
          <w:rFonts w:ascii="Times New Roman" w:eastAsia="Times New Roman" w:hAnsi="Times New Roman"/>
          <w:color w:val="000000"/>
          <w:sz w:val="24"/>
          <w:szCs w:val="24"/>
          <w:lang w:eastAsia="zh-CN"/>
        </w:rPr>
        <w:tab/>
      </w:r>
      <w:r w:rsidRPr="0019725D">
        <w:rPr>
          <w:rFonts w:ascii="Times New Roman" w:eastAsia="Times New Roman" w:hAnsi="Times New Roman"/>
          <w:color w:val="000000"/>
          <w:sz w:val="24"/>
          <w:szCs w:val="24"/>
          <w:lang w:eastAsia="zh-CN"/>
        </w:rPr>
        <w:tab/>
      </w:r>
    </w:p>
    <w:p w:rsidR="00BA2BA8" w:rsidRPr="000D27FC" w:rsidRDefault="00BA2BA8" w:rsidP="00BA2BA8">
      <w:pPr>
        <w:ind w:left="4820" w:firstLine="0"/>
        <w:rPr>
          <w:rFonts w:ascii="Times New Roman" w:hAnsi="Times New Roman"/>
          <w:i/>
          <w:sz w:val="26"/>
          <w:szCs w:val="26"/>
        </w:rPr>
      </w:pPr>
      <w:r w:rsidRPr="000D27FC">
        <w:rPr>
          <w:rFonts w:ascii="Times New Roman" w:hAnsi="Times New Roman"/>
          <w:sz w:val="26"/>
          <w:szCs w:val="26"/>
        </w:rPr>
        <w:t xml:space="preserve">Главе </w:t>
      </w:r>
      <w:r>
        <w:rPr>
          <w:rFonts w:ascii="Times New Roman" w:hAnsi="Times New Roman"/>
          <w:sz w:val="26"/>
          <w:szCs w:val="26"/>
        </w:rPr>
        <w:t xml:space="preserve">администрации </w:t>
      </w:r>
      <w:r w:rsidRPr="0078169C">
        <w:rPr>
          <w:rFonts w:ascii="Times New Roman" w:hAnsi="Times New Roman"/>
          <w:sz w:val="26"/>
          <w:szCs w:val="26"/>
        </w:rPr>
        <w:t>муниципального образования «Первомайское»</w:t>
      </w:r>
      <w:r>
        <w:rPr>
          <w:rFonts w:ascii="Times New Roman" w:hAnsi="Times New Roman"/>
          <w:i/>
          <w:sz w:val="26"/>
          <w:szCs w:val="26"/>
        </w:rPr>
        <w:t xml:space="preserve"> </w:t>
      </w:r>
    </w:p>
    <w:p w:rsidR="00BA2BA8" w:rsidRPr="000D27FC" w:rsidRDefault="00BA2BA8" w:rsidP="00BA2BA8">
      <w:pPr>
        <w:ind w:left="4820" w:firstLine="0"/>
        <w:rPr>
          <w:rFonts w:ascii="Times New Roman" w:hAnsi="Times New Roman"/>
          <w:i/>
          <w:sz w:val="26"/>
          <w:szCs w:val="26"/>
        </w:rPr>
      </w:pPr>
      <w:r w:rsidRPr="000D27FC">
        <w:rPr>
          <w:rFonts w:ascii="Times New Roman" w:hAnsi="Times New Roman"/>
          <w:i/>
          <w:sz w:val="26"/>
          <w:szCs w:val="26"/>
        </w:rPr>
        <w:t>___________________</w:t>
      </w:r>
      <w:r>
        <w:rPr>
          <w:rFonts w:ascii="Times New Roman" w:hAnsi="Times New Roman"/>
          <w:i/>
          <w:sz w:val="26"/>
          <w:szCs w:val="26"/>
        </w:rPr>
        <w:t>______________</w:t>
      </w:r>
    </w:p>
    <w:p w:rsidR="00BA2BA8" w:rsidRPr="000D27FC" w:rsidRDefault="00BA2BA8" w:rsidP="00BA2BA8">
      <w:pPr>
        <w:ind w:left="4820" w:firstLine="0"/>
        <w:rPr>
          <w:rFonts w:ascii="Times New Roman" w:hAnsi="Times New Roman"/>
          <w:i/>
          <w:sz w:val="26"/>
          <w:szCs w:val="26"/>
        </w:rPr>
      </w:pPr>
      <w:r w:rsidRPr="000D27FC">
        <w:rPr>
          <w:rFonts w:ascii="Times New Roman" w:hAnsi="Times New Roman"/>
          <w:sz w:val="26"/>
          <w:szCs w:val="26"/>
        </w:rPr>
        <w:t>от</w:t>
      </w:r>
      <w:r w:rsidRPr="000D27FC">
        <w:rPr>
          <w:rFonts w:ascii="Times New Roman" w:hAnsi="Times New Roman"/>
          <w:i/>
          <w:sz w:val="26"/>
          <w:szCs w:val="26"/>
        </w:rPr>
        <w:t xml:space="preserve"> _______________________________</w:t>
      </w:r>
    </w:p>
    <w:p w:rsidR="00BA2BA8" w:rsidRPr="000D27FC" w:rsidRDefault="00BA2BA8" w:rsidP="00BA2BA8">
      <w:pPr>
        <w:ind w:left="4820" w:firstLine="0"/>
        <w:rPr>
          <w:rFonts w:ascii="Times New Roman" w:hAnsi="Times New Roman"/>
          <w:i/>
          <w:sz w:val="26"/>
          <w:szCs w:val="26"/>
        </w:rPr>
      </w:pPr>
      <w:r w:rsidRPr="000D27FC">
        <w:rPr>
          <w:rFonts w:ascii="Times New Roman" w:hAnsi="Times New Roman"/>
          <w:i/>
          <w:sz w:val="26"/>
          <w:szCs w:val="26"/>
        </w:rPr>
        <w:t>_________________________________</w:t>
      </w:r>
    </w:p>
    <w:tbl>
      <w:tblPr>
        <w:tblStyle w:val="a3"/>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441"/>
        <w:gridCol w:w="4311"/>
      </w:tblGrid>
      <w:tr w:rsidR="00BA2BA8" w:rsidRPr="000D27FC" w:rsidTr="00BA2BA8">
        <w:tc>
          <w:tcPr>
            <w:tcW w:w="441" w:type="dxa"/>
          </w:tcPr>
          <w:p w:rsidR="00BA2BA8" w:rsidRPr="000D27FC" w:rsidRDefault="00BA2BA8" w:rsidP="00BA2BA8">
            <w:pPr>
              <w:ind w:hanging="850"/>
              <w:jc w:val="center"/>
              <w:rPr>
                <w:rFonts w:ascii="Times New Roman" w:hAnsi="Times New Roman"/>
                <w:sz w:val="18"/>
                <w:szCs w:val="18"/>
              </w:rPr>
            </w:pPr>
          </w:p>
        </w:tc>
        <w:tc>
          <w:tcPr>
            <w:tcW w:w="4311" w:type="dxa"/>
          </w:tcPr>
          <w:p w:rsidR="00BA2BA8" w:rsidRPr="000D27FC" w:rsidRDefault="00BA2BA8" w:rsidP="00BA2BA8">
            <w:pPr>
              <w:ind w:firstLine="18"/>
              <w:jc w:val="center"/>
              <w:rPr>
                <w:rFonts w:ascii="Times New Roman" w:hAnsi="Times New Roman"/>
                <w:sz w:val="18"/>
                <w:szCs w:val="18"/>
              </w:rPr>
            </w:pPr>
            <w:r w:rsidRPr="000D27FC">
              <w:rPr>
                <w:rFonts w:ascii="Times New Roman" w:hAnsi="Times New Roman"/>
                <w:sz w:val="18"/>
                <w:szCs w:val="18"/>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BA2BA8" w:rsidRPr="0019725D" w:rsidRDefault="00BA2BA8" w:rsidP="00BA2BA8">
      <w:pPr>
        <w:widowControl w:val="0"/>
        <w:suppressAutoHyphens/>
        <w:autoSpaceDE w:val="0"/>
        <w:spacing w:line="100" w:lineRule="atLeast"/>
        <w:ind w:firstLine="0"/>
        <w:rPr>
          <w:rFonts w:ascii="Times New Roman" w:eastAsia="Times New Roman" w:hAnsi="Times New Roman"/>
          <w:color w:val="000000"/>
          <w:sz w:val="24"/>
          <w:szCs w:val="24"/>
          <w:lang w:eastAsia="zh-CN"/>
        </w:rPr>
      </w:pPr>
    </w:p>
    <w:p w:rsidR="00BA2BA8" w:rsidRPr="0019725D" w:rsidRDefault="00BA2BA8" w:rsidP="00BA2BA8">
      <w:pPr>
        <w:widowControl w:val="0"/>
        <w:suppressAutoHyphens/>
        <w:autoSpaceDE w:val="0"/>
        <w:spacing w:line="100" w:lineRule="atLeast"/>
        <w:ind w:firstLine="0"/>
        <w:jc w:val="center"/>
        <w:rPr>
          <w:rFonts w:ascii="Times New Roman" w:eastAsia="Times New Roman" w:hAnsi="Times New Roman"/>
          <w:color w:val="000000"/>
          <w:sz w:val="24"/>
          <w:szCs w:val="24"/>
          <w:lang w:eastAsia="zh-CN"/>
        </w:rPr>
      </w:pPr>
      <w:r>
        <w:rPr>
          <w:rFonts w:ascii="Times New Roman" w:eastAsia="Times New Roman" w:hAnsi="Times New Roman"/>
          <w:color w:val="000000"/>
          <w:sz w:val="24"/>
          <w:szCs w:val="24"/>
          <w:lang w:eastAsia="zh-CN"/>
        </w:rPr>
        <w:t>Заявление</w:t>
      </w:r>
    </w:p>
    <w:p w:rsidR="00BA2BA8" w:rsidRPr="0019725D" w:rsidRDefault="00BA2BA8" w:rsidP="00BA2BA8">
      <w:pPr>
        <w:widowControl w:val="0"/>
        <w:suppressAutoHyphens/>
        <w:autoSpaceDE w:val="0"/>
        <w:spacing w:line="100" w:lineRule="atLeast"/>
        <w:ind w:firstLine="0"/>
        <w:jc w:val="center"/>
        <w:rPr>
          <w:rFonts w:ascii="Times New Roman" w:eastAsia="Times New Roman" w:hAnsi="Times New Roman"/>
          <w:color w:val="000000"/>
          <w:sz w:val="24"/>
          <w:szCs w:val="24"/>
          <w:lang w:eastAsia="zh-CN"/>
        </w:rPr>
      </w:pPr>
    </w:p>
    <w:p w:rsidR="00BA2BA8" w:rsidRPr="0019725D" w:rsidRDefault="00BA2BA8" w:rsidP="00BA2BA8">
      <w:pPr>
        <w:widowControl w:val="0"/>
        <w:suppressAutoHyphens/>
        <w:autoSpaceDE w:val="0"/>
        <w:spacing w:line="100" w:lineRule="atLeast"/>
        <w:ind w:firstLine="0"/>
        <w:jc w:val="center"/>
        <w:rPr>
          <w:rFonts w:ascii="Times New Roman" w:eastAsia="Times New Roman" w:hAnsi="Times New Roman"/>
          <w:color w:val="000000"/>
          <w:sz w:val="24"/>
          <w:szCs w:val="24"/>
          <w:lang w:eastAsia="zh-CN"/>
        </w:rPr>
      </w:pPr>
    </w:p>
    <w:p w:rsidR="00BA2BA8" w:rsidRDefault="00BA2BA8" w:rsidP="00BA2BA8">
      <w:pPr>
        <w:widowControl w:val="0"/>
        <w:suppressAutoHyphens/>
        <w:autoSpaceDE w:val="0"/>
        <w:spacing w:line="100" w:lineRule="atLeast"/>
        <w:ind w:firstLine="0"/>
        <w:rPr>
          <w:rFonts w:ascii="Times New Roman" w:eastAsia="Times New Roman" w:hAnsi="Times New Roman"/>
          <w:color w:val="000000"/>
          <w:sz w:val="24"/>
          <w:szCs w:val="24"/>
          <w:lang w:eastAsia="zh-CN"/>
        </w:rPr>
      </w:pPr>
      <w:r w:rsidRPr="0019725D">
        <w:rPr>
          <w:rFonts w:ascii="Times New Roman" w:eastAsia="Times New Roman" w:hAnsi="Times New Roman"/>
          <w:color w:val="000000"/>
          <w:sz w:val="24"/>
          <w:szCs w:val="24"/>
          <w:lang w:eastAsia="zh-CN"/>
        </w:rPr>
        <w:tab/>
        <w:t xml:space="preserve">Прошу Вас </w:t>
      </w:r>
      <w:proofErr w:type="gramStart"/>
      <w:r w:rsidRPr="0019725D">
        <w:rPr>
          <w:rFonts w:ascii="Times New Roman" w:eastAsia="Times New Roman" w:hAnsi="Times New Roman"/>
          <w:color w:val="000000"/>
          <w:sz w:val="24"/>
          <w:szCs w:val="24"/>
          <w:lang w:eastAsia="zh-CN"/>
        </w:rPr>
        <w:t xml:space="preserve">предоставить </w:t>
      </w:r>
      <w:r>
        <w:rPr>
          <w:rFonts w:ascii="Times New Roman" w:eastAsia="Times New Roman" w:hAnsi="Times New Roman"/>
          <w:color w:val="000000"/>
          <w:sz w:val="24"/>
          <w:szCs w:val="24"/>
          <w:lang w:eastAsia="zh-CN"/>
        </w:rPr>
        <w:t xml:space="preserve"> </w:t>
      </w:r>
      <w:r w:rsidRPr="00BA2BA8">
        <w:rPr>
          <w:rFonts w:ascii="Times New Roman" w:hAnsi="Times New Roman"/>
          <w:sz w:val="24"/>
          <w:szCs w:val="24"/>
        </w:rPr>
        <w:t>справк</w:t>
      </w:r>
      <w:r>
        <w:rPr>
          <w:rFonts w:ascii="Times New Roman" w:hAnsi="Times New Roman"/>
          <w:sz w:val="24"/>
          <w:szCs w:val="24"/>
        </w:rPr>
        <w:t>у</w:t>
      </w:r>
      <w:proofErr w:type="gramEnd"/>
      <w:r w:rsidRPr="00BA2BA8">
        <w:rPr>
          <w:rFonts w:ascii="Times New Roman" w:hAnsi="Times New Roman"/>
          <w:sz w:val="24"/>
          <w:szCs w:val="24"/>
        </w:rPr>
        <w:t xml:space="preserve"> о месте захоронения умершего</w:t>
      </w:r>
      <w:r w:rsidRPr="0019725D">
        <w:rPr>
          <w:rFonts w:ascii="Times New Roman" w:eastAsia="Times New Roman" w:hAnsi="Times New Roman"/>
          <w:color w:val="000000"/>
          <w:sz w:val="24"/>
          <w:szCs w:val="24"/>
          <w:lang w:eastAsia="zh-CN"/>
        </w:rPr>
        <w:t xml:space="preserve">  </w:t>
      </w:r>
    </w:p>
    <w:p w:rsidR="00BA2BA8" w:rsidRPr="0019725D" w:rsidRDefault="00BA2BA8" w:rsidP="00BA2BA8">
      <w:pPr>
        <w:widowControl w:val="0"/>
        <w:suppressAutoHyphens/>
        <w:autoSpaceDE w:val="0"/>
        <w:spacing w:line="100" w:lineRule="atLeast"/>
        <w:ind w:firstLine="0"/>
        <w:rPr>
          <w:rFonts w:ascii="Times New Roman" w:eastAsia="Times New Roman" w:hAnsi="Times New Roman"/>
          <w:color w:val="000000"/>
          <w:sz w:val="24"/>
          <w:szCs w:val="24"/>
          <w:lang w:eastAsia="zh-CN"/>
        </w:rPr>
      </w:pPr>
    </w:p>
    <w:p w:rsidR="00BA2BA8" w:rsidRPr="0019725D" w:rsidRDefault="00BA2BA8" w:rsidP="00BA2BA8">
      <w:pPr>
        <w:widowControl w:val="0"/>
        <w:suppressAutoHyphens/>
        <w:autoSpaceDE w:val="0"/>
        <w:spacing w:line="100" w:lineRule="atLeast"/>
        <w:ind w:firstLine="0"/>
        <w:rPr>
          <w:rFonts w:ascii="Times New Roman" w:eastAsia="Times New Roman" w:hAnsi="Times New Roman"/>
          <w:color w:val="000000"/>
          <w:sz w:val="18"/>
          <w:szCs w:val="18"/>
          <w:lang w:eastAsia="zh-CN"/>
        </w:rPr>
      </w:pPr>
      <w:r w:rsidRPr="0019725D">
        <w:rPr>
          <w:rFonts w:ascii="Times New Roman" w:eastAsia="Times New Roman" w:hAnsi="Times New Roman"/>
          <w:color w:val="000000"/>
          <w:sz w:val="18"/>
          <w:szCs w:val="18"/>
          <w:lang w:eastAsia="zh-CN"/>
        </w:rPr>
        <w:t>_______________________________________________________________________</w:t>
      </w:r>
      <w:r>
        <w:rPr>
          <w:rFonts w:ascii="Times New Roman" w:eastAsia="Times New Roman" w:hAnsi="Times New Roman"/>
          <w:color w:val="000000"/>
          <w:sz w:val="18"/>
          <w:szCs w:val="18"/>
          <w:lang w:eastAsia="zh-CN"/>
        </w:rPr>
        <w:t>_______________________________</w:t>
      </w:r>
    </w:p>
    <w:p w:rsidR="00BA2BA8" w:rsidRDefault="00BA2BA8" w:rsidP="00BA2BA8">
      <w:pPr>
        <w:widowControl w:val="0"/>
        <w:suppressAutoHyphens/>
        <w:autoSpaceDE w:val="0"/>
        <w:spacing w:line="100" w:lineRule="atLeast"/>
        <w:ind w:left="3600"/>
        <w:rPr>
          <w:rFonts w:ascii="Times New Roman" w:eastAsia="Times New Roman" w:hAnsi="Times New Roman"/>
          <w:color w:val="000000"/>
          <w:sz w:val="18"/>
          <w:szCs w:val="18"/>
          <w:lang w:eastAsia="zh-CN"/>
        </w:rPr>
      </w:pPr>
      <w:r w:rsidRPr="0019725D">
        <w:rPr>
          <w:rFonts w:ascii="Times New Roman" w:eastAsia="Times New Roman" w:hAnsi="Times New Roman"/>
          <w:color w:val="000000"/>
          <w:sz w:val="18"/>
          <w:szCs w:val="18"/>
          <w:lang w:eastAsia="zh-CN"/>
        </w:rPr>
        <w:t>Ф. И. О., полностью</w:t>
      </w:r>
    </w:p>
    <w:p w:rsidR="00BA2BA8" w:rsidRPr="0019725D" w:rsidRDefault="00BA2BA8" w:rsidP="00BA2BA8">
      <w:pPr>
        <w:widowControl w:val="0"/>
        <w:suppressAutoHyphens/>
        <w:autoSpaceDE w:val="0"/>
        <w:spacing w:line="100" w:lineRule="atLeast"/>
        <w:ind w:left="3600"/>
        <w:rPr>
          <w:rFonts w:ascii="Times New Roman" w:eastAsia="Times New Roman" w:hAnsi="Times New Roman"/>
          <w:color w:val="000000"/>
          <w:sz w:val="24"/>
          <w:szCs w:val="24"/>
          <w:lang w:eastAsia="zh-CN"/>
        </w:rPr>
      </w:pPr>
    </w:p>
    <w:p w:rsidR="00BA2BA8" w:rsidRPr="00BA2BA8" w:rsidRDefault="00BA2BA8" w:rsidP="00BA2BA8">
      <w:pPr>
        <w:pStyle w:val="ConsPlusNonformat"/>
        <w:jc w:val="both"/>
        <w:rPr>
          <w:rFonts w:ascii="Times New Roman" w:hAnsi="Times New Roman" w:cs="Times New Roman"/>
          <w:sz w:val="24"/>
          <w:szCs w:val="24"/>
        </w:rPr>
      </w:pPr>
      <w:r w:rsidRPr="00BA2BA8">
        <w:rPr>
          <w:rFonts w:ascii="Times New Roman" w:hAnsi="Times New Roman" w:cs="Times New Roman"/>
          <w:sz w:val="24"/>
          <w:szCs w:val="24"/>
        </w:rPr>
        <w:t>________________</w:t>
      </w:r>
      <w:r>
        <w:rPr>
          <w:rFonts w:ascii="Times New Roman" w:hAnsi="Times New Roman" w:cs="Times New Roman"/>
          <w:sz w:val="24"/>
          <w:szCs w:val="24"/>
        </w:rPr>
        <w:t>____</w:t>
      </w:r>
      <w:r w:rsidRPr="00BA2BA8">
        <w:rPr>
          <w:rFonts w:ascii="Times New Roman" w:hAnsi="Times New Roman" w:cs="Times New Roman"/>
          <w:sz w:val="24"/>
          <w:szCs w:val="24"/>
        </w:rPr>
        <w:t xml:space="preserve"> года рождения, захороне</w:t>
      </w:r>
      <w:proofErr w:type="gramStart"/>
      <w:r w:rsidRPr="00BA2BA8">
        <w:rPr>
          <w:rFonts w:ascii="Times New Roman" w:hAnsi="Times New Roman" w:cs="Times New Roman"/>
          <w:sz w:val="24"/>
          <w:szCs w:val="24"/>
        </w:rPr>
        <w:t>н(</w:t>
      </w:r>
      <w:proofErr w:type="gramEnd"/>
      <w:r w:rsidRPr="00BA2BA8">
        <w:rPr>
          <w:rFonts w:ascii="Times New Roman" w:hAnsi="Times New Roman" w:cs="Times New Roman"/>
          <w:sz w:val="24"/>
          <w:szCs w:val="24"/>
        </w:rPr>
        <w:t>а) на __________________</w:t>
      </w:r>
      <w:r w:rsidR="00CA76E2">
        <w:rPr>
          <w:rFonts w:ascii="Times New Roman" w:hAnsi="Times New Roman" w:cs="Times New Roman"/>
          <w:sz w:val="24"/>
          <w:szCs w:val="24"/>
        </w:rPr>
        <w:t>_____</w:t>
      </w:r>
      <w:r w:rsidRPr="00BA2BA8">
        <w:rPr>
          <w:rFonts w:ascii="Times New Roman" w:hAnsi="Times New Roman" w:cs="Times New Roman"/>
          <w:sz w:val="24"/>
          <w:szCs w:val="24"/>
        </w:rPr>
        <w:t xml:space="preserve"> кладбище</w:t>
      </w:r>
    </w:p>
    <w:p w:rsidR="00BA2BA8" w:rsidRPr="00BA2BA8" w:rsidRDefault="00BA2BA8" w:rsidP="00BA2BA8">
      <w:pPr>
        <w:pStyle w:val="ConsPlusNonformat"/>
        <w:jc w:val="both"/>
        <w:rPr>
          <w:rFonts w:ascii="Times New Roman" w:hAnsi="Times New Roman" w:cs="Times New Roman"/>
          <w:sz w:val="18"/>
          <w:szCs w:val="18"/>
        </w:rPr>
      </w:pPr>
      <w:r w:rsidRPr="00BA2BA8">
        <w:rPr>
          <w:rFonts w:ascii="Times New Roman" w:hAnsi="Times New Roman" w:cs="Times New Roman"/>
          <w:sz w:val="18"/>
          <w:szCs w:val="18"/>
        </w:rPr>
        <w:t xml:space="preserve">дата, месяц, год рождения                     </w:t>
      </w:r>
      <w:r>
        <w:rPr>
          <w:rFonts w:ascii="Times New Roman" w:hAnsi="Times New Roman" w:cs="Times New Roman"/>
          <w:sz w:val="18"/>
          <w:szCs w:val="18"/>
        </w:rPr>
        <w:t xml:space="preserve">                                                                </w:t>
      </w:r>
      <w:r w:rsidR="00CA76E2">
        <w:rPr>
          <w:rFonts w:ascii="Times New Roman" w:hAnsi="Times New Roman" w:cs="Times New Roman"/>
          <w:sz w:val="18"/>
          <w:szCs w:val="18"/>
        </w:rPr>
        <w:t xml:space="preserve">     </w:t>
      </w:r>
      <w:r>
        <w:rPr>
          <w:rFonts w:ascii="Times New Roman" w:hAnsi="Times New Roman" w:cs="Times New Roman"/>
          <w:sz w:val="18"/>
          <w:szCs w:val="18"/>
        </w:rPr>
        <w:t xml:space="preserve"> </w:t>
      </w:r>
      <w:r w:rsidRPr="00BA2BA8">
        <w:rPr>
          <w:rFonts w:ascii="Times New Roman" w:hAnsi="Times New Roman" w:cs="Times New Roman"/>
          <w:sz w:val="18"/>
          <w:szCs w:val="18"/>
        </w:rPr>
        <w:t xml:space="preserve"> наименование кладбища</w:t>
      </w:r>
    </w:p>
    <w:p w:rsidR="00BA2BA8" w:rsidRPr="00BA2BA8" w:rsidRDefault="00BA2BA8" w:rsidP="00BA2BA8">
      <w:pPr>
        <w:pStyle w:val="ConsPlusNonformat"/>
        <w:jc w:val="both"/>
        <w:rPr>
          <w:rFonts w:ascii="Times New Roman" w:hAnsi="Times New Roman" w:cs="Times New Roman"/>
          <w:sz w:val="24"/>
          <w:szCs w:val="24"/>
        </w:rPr>
      </w:pPr>
    </w:p>
    <w:p w:rsidR="00BA2BA8" w:rsidRPr="00BA2BA8" w:rsidRDefault="00BA2BA8" w:rsidP="00BA2BA8">
      <w:pPr>
        <w:pStyle w:val="ConsPlusNonformat"/>
        <w:jc w:val="both"/>
        <w:rPr>
          <w:rFonts w:ascii="Times New Roman" w:hAnsi="Times New Roman" w:cs="Times New Roman"/>
          <w:sz w:val="24"/>
          <w:szCs w:val="24"/>
        </w:rPr>
      </w:pPr>
      <w:r w:rsidRPr="00BA2BA8">
        <w:rPr>
          <w:rFonts w:ascii="Times New Roman" w:hAnsi="Times New Roman" w:cs="Times New Roman"/>
          <w:sz w:val="24"/>
          <w:szCs w:val="24"/>
        </w:rPr>
        <w:t>_______________________ года, участок _________.</w:t>
      </w:r>
    </w:p>
    <w:p w:rsidR="00BA2BA8" w:rsidRPr="00A20DC0" w:rsidRDefault="00BA2BA8" w:rsidP="00BA2BA8">
      <w:pPr>
        <w:pStyle w:val="ConsPlusNonformat"/>
        <w:jc w:val="both"/>
        <w:rPr>
          <w:rFonts w:ascii="Times New Roman" w:hAnsi="Times New Roman" w:cs="Times New Roman"/>
          <w:sz w:val="18"/>
          <w:szCs w:val="18"/>
        </w:rPr>
      </w:pPr>
      <w:r w:rsidRPr="00A20DC0">
        <w:rPr>
          <w:rFonts w:ascii="Times New Roman" w:hAnsi="Times New Roman" w:cs="Times New Roman"/>
          <w:sz w:val="18"/>
          <w:szCs w:val="18"/>
        </w:rPr>
        <w:t xml:space="preserve">дата, месяц, год смерти             </w:t>
      </w:r>
      <w:r w:rsidR="00A20DC0">
        <w:rPr>
          <w:rFonts w:ascii="Times New Roman" w:hAnsi="Times New Roman" w:cs="Times New Roman"/>
          <w:sz w:val="18"/>
          <w:szCs w:val="18"/>
        </w:rPr>
        <w:t xml:space="preserve">                                          </w:t>
      </w:r>
      <w:r w:rsidRPr="00A20DC0">
        <w:rPr>
          <w:rFonts w:ascii="Times New Roman" w:hAnsi="Times New Roman" w:cs="Times New Roman"/>
          <w:sz w:val="18"/>
          <w:szCs w:val="18"/>
        </w:rPr>
        <w:t xml:space="preserve">  N участка</w:t>
      </w:r>
    </w:p>
    <w:p w:rsidR="00BA2BA8" w:rsidRPr="00BA2BA8" w:rsidRDefault="00BA2BA8" w:rsidP="00BA2BA8">
      <w:pPr>
        <w:pStyle w:val="ConsPlusNonformat"/>
        <w:jc w:val="both"/>
        <w:rPr>
          <w:rFonts w:ascii="Times New Roman" w:hAnsi="Times New Roman" w:cs="Times New Roman"/>
          <w:sz w:val="24"/>
          <w:szCs w:val="24"/>
        </w:rPr>
      </w:pPr>
    </w:p>
    <w:p w:rsidR="00A20DC0" w:rsidRDefault="00017799" w:rsidP="00A20DC0">
      <w:pPr>
        <w:pStyle w:val="ConsPlusNonformat"/>
        <w:jc w:val="both"/>
        <w:rPr>
          <w:rFonts w:ascii="Times New Roman" w:hAnsi="Times New Roman" w:cs="Times New Roman"/>
          <w:sz w:val="24"/>
          <w:szCs w:val="24"/>
        </w:rPr>
      </w:pPr>
      <w:r>
        <w:rPr>
          <w:rFonts w:ascii="Times New Roman" w:hAnsi="Times New Roman"/>
          <w:sz w:val="24"/>
          <w:szCs w:val="24"/>
        </w:rPr>
        <w:t>Ц</w:t>
      </w:r>
      <w:r w:rsidRPr="004D514C">
        <w:rPr>
          <w:rFonts w:ascii="Times New Roman" w:hAnsi="Times New Roman"/>
          <w:sz w:val="24"/>
          <w:szCs w:val="24"/>
        </w:rPr>
        <w:t>ел</w:t>
      </w:r>
      <w:r>
        <w:rPr>
          <w:rFonts w:ascii="Times New Roman" w:hAnsi="Times New Roman"/>
          <w:sz w:val="24"/>
          <w:szCs w:val="24"/>
        </w:rPr>
        <w:t>ь</w:t>
      </w:r>
      <w:r w:rsidRPr="004D514C">
        <w:rPr>
          <w:rFonts w:ascii="Times New Roman" w:hAnsi="Times New Roman"/>
          <w:sz w:val="24"/>
          <w:szCs w:val="24"/>
        </w:rPr>
        <w:t xml:space="preserve"> получения справки</w:t>
      </w:r>
      <w:r>
        <w:rPr>
          <w:rFonts w:ascii="Times New Roman" w:hAnsi="Times New Roman"/>
          <w:sz w:val="24"/>
          <w:szCs w:val="24"/>
        </w:rPr>
        <w:t xml:space="preserve"> __________________________________________________________</w:t>
      </w:r>
    </w:p>
    <w:p w:rsidR="00A20DC0" w:rsidRDefault="00A20DC0" w:rsidP="00A20DC0">
      <w:pPr>
        <w:pStyle w:val="ConsPlusNonformat"/>
        <w:jc w:val="both"/>
        <w:rPr>
          <w:rFonts w:ascii="Times New Roman" w:hAnsi="Times New Roman" w:cs="Times New Roman"/>
          <w:sz w:val="24"/>
          <w:szCs w:val="24"/>
        </w:rPr>
      </w:pPr>
    </w:p>
    <w:p w:rsidR="00A20DC0" w:rsidRDefault="00A20DC0" w:rsidP="00A20DC0">
      <w:pPr>
        <w:pStyle w:val="ConsPlusNonformat"/>
        <w:jc w:val="both"/>
        <w:rPr>
          <w:rFonts w:ascii="Times New Roman" w:hAnsi="Times New Roman" w:cs="Times New Roman"/>
          <w:sz w:val="24"/>
          <w:szCs w:val="24"/>
        </w:rPr>
      </w:pPr>
      <w:r w:rsidRPr="00A20DC0">
        <w:rPr>
          <w:rFonts w:ascii="Times New Roman" w:hAnsi="Times New Roman" w:cs="Times New Roman"/>
          <w:sz w:val="24"/>
          <w:szCs w:val="24"/>
        </w:rPr>
        <w:t>Ф.И.О. заявителя</w:t>
      </w:r>
      <w:r>
        <w:rPr>
          <w:rFonts w:ascii="Times New Roman" w:hAnsi="Times New Roman" w:cs="Times New Roman"/>
          <w:sz w:val="24"/>
          <w:szCs w:val="24"/>
        </w:rPr>
        <w:t xml:space="preserve"> ________________________________</w:t>
      </w:r>
      <w:r w:rsidR="00CA76E2">
        <w:rPr>
          <w:rFonts w:ascii="Times New Roman" w:hAnsi="Times New Roman" w:cs="Times New Roman"/>
          <w:sz w:val="24"/>
          <w:szCs w:val="24"/>
        </w:rPr>
        <w:t>____________________</w:t>
      </w:r>
    </w:p>
    <w:p w:rsidR="00A20DC0" w:rsidRDefault="00A20DC0" w:rsidP="00A20DC0">
      <w:pPr>
        <w:pStyle w:val="ConsPlusNonformat"/>
        <w:jc w:val="both"/>
        <w:rPr>
          <w:rFonts w:ascii="Times New Roman" w:hAnsi="Times New Roman" w:cs="Times New Roman"/>
          <w:sz w:val="24"/>
          <w:szCs w:val="24"/>
        </w:rPr>
      </w:pPr>
    </w:p>
    <w:p w:rsidR="00A20DC0" w:rsidRDefault="00A20DC0" w:rsidP="00A20DC0">
      <w:pPr>
        <w:pStyle w:val="ConsPlusNonformat"/>
        <w:jc w:val="both"/>
        <w:rPr>
          <w:rFonts w:ascii="Times New Roman" w:hAnsi="Times New Roman" w:cs="Times New Roman"/>
          <w:sz w:val="24"/>
          <w:szCs w:val="24"/>
        </w:rPr>
      </w:pPr>
    </w:p>
    <w:p w:rsidR="00CA76E2" w:rsidRDefault="00A20DC0" w:rsidP="00CA76E2">
      <w:pPr>
        <w:pStyle w:val="ConsPlusNonformat"/>
        <w:jc w:val="both"/>
        <w:rPr>
          <w:rFonts w:ascii="Times New Roman" w:hAnsi="Times New Roman" w:cs="Times New Roman"/>
          <w:sz w:val="24"/>
          <w:szCs w:val="24"/>
        </w:rPr>
      </w:pPr>
      <w:r w:rsidRPr="00A20DC0">
        <w:rPr>
          <w:rFonts w:ascii="Times New Roman" w:hAnsi="Times New Roman" w:cs="Times New Roman"/>
          <w:sz w:val="24"/>
          <w:szCs w:val="24"/>
        </w:rPr>
        <w:t>Должность, Ф.И.О.</w:t>
      </w:r>
      <w:r w:rsidR="00CA76E2">
        <w:rPr>
          <w:rFonts w:ascii="Times New Roman" w:hAnsi="Times New Roman" w:cs="Times New Roman"/>
          <w:sz w:val="24"/>
          <w:szCs w:val="24"/>
        </w:rPr>
        <w:t>____________________________________________________</w:t>
      </w:r>
      <w:r w:rsidRPr="00A20DC0">
        <w:rPr>
          <w:rFonts w:ascii="Times New Roman" w:hAnsi="Times New Roman" w:cs="Times New Roman"/>
          <w:sz w:val="24"/>
          <w:szCs w:val="24"/>
        </w:rPr>
        <w:t xml:space="preserve"> </w:t>
      </w:r>
    </w:p>
    <w:p w:rsidR="00A20DC0" w:rsidRPr="00CA76E2" w:rsidRDefault="00CA76E2" w:rsidP="00CA76E2">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подпись специалиста,</w:t>
      </w:r>
      <w:r w:rsidR="00A20DC0" w:rsidRPr="00CA76E2">
        <w:rPr>
          <w:rFonts w:ascii="Times New Roman" w:hAnsi="Times New Roman" w:cs="Times New Roman"/>
          <w:sz w:val="18"/>
          <w:szCs w:val="18"/>
        </w:rPr>
        <w:t xml:space="preserve"> </w:t>
      </w:r>
      <w:r w:rsidRPr="00CA76E2">
        <w:rPr>
          <w:rFonts w:ascii="Times New Roman" w:hAnsi="Times New Roman" w:cs="Times New Roman"/>
          <w:sz w:val="18"/>
          <w:szCs w:val="18"/>
        </w:rPr>
        <w:t>ответственного за предоставл</w:t>
      </w:r>
      <w:r>
        <w:rPr>
          <w:rFonts w:ascii="Times New Roman" w:hAnsi="Times New Roman" w:cs="Times New Roman"/>
          <w:sz w:val="18"/>
          <w:szCs w:val="18"/>
        </w:rPr>
        <w:t>ение</w:t>
      </w:r>
      <w:r w:rsidRPr="00CA76E2">
        <w:rPr>
          <w:rFonts w:ascii="Times New Roman" w:hAnsi="Times New Roman" w:cs="Times New Roman"/>
          <w:sz w:val="18"/>
          <w:szCs w:val="18"/>
        </w:rPr>
        <w:t xml:space="preserve"> муниципальной услуги                           </w:t>
      </w:r>
      <w:r w:rsidR="00A20DC0" w:rsidRPr="00CA76E2">
        <w:rPr>
          <w:rFonts w:ascii="Times New Roman" w:hAnsi="Times New Roman" w:cs="Times New Roman"/>
          <w:sz w:val="18"/>
          <w:szCs w:val="18"/>
        </w:rPr>
        <w:t xml:space="preserve">     </w:t>
      </w:r>
    </w:p>
    <w:p w:rsidR="00CA76E2" w:rsidRDefault="00CA76E2" w:rsidP="00A20DC0">
      <w:pPr>
        <w:pStyle w:val="ConsPlusNonformat"/>
        <w:jc w:val="both"/>
        <w:rPr>
          <w:rFonts w:ascii="Times New Roman" w:hAnsi="Times New Roman" w:cs="Times New Roman"/>
          <w:sz w:val="24"/>
          <w:szCs w:val="24"/>
        </w:rPr>
      </w:pPr>
    </w:p>
    <w:p w:rsidR="00A20DC0" w:rsidRDefault="00CA76E2" w:rsidP="00A20DC0">
      <w:pPr>
        <w:pStyle w:val="ConsPlusNonformat"/>
        <w:jc w:val="both"/>
        <w:rPr>
          <w:rFonts w:ascii="Times New Roman" w:hAnsi="Times New Roman" w:cs="Times New Roman"/>
          <w:sz w:val="24"/>
          <w:szCs w:val="24"/>
        </w:rPr>
      </w:pPr>
      <w:r>
        <w:rPr>
          <w:rFonts w:ascii="Times New Roman" w:hAnsi="Times New Roman" w:cs="Times New Roman"/>
          <w:sz w:val="24"/>
          <w:szCs w:val="24"/>
        </w:rPr>
        <w:t>«_____» ___________ 20___ г.</w:t>
      </w:r>
      <w:r w:rsidRPr="00A20DC0">
        <w:rPr>
          <w:rFonts w:ascii="Times New Roman" w:hAnsi="Times New Roman" w:cs="Times New Roman"/>
          <w:sz w:val="24"/>
          <w:szCs w:val="24"/>
        </w:rPr>
        <w:t xml:space="preserve"> </w:t>
      </w:r>
      <w:r w:rsidR="00A20DC0" w:rsidRPr="00A20DC0">
        <w:rPr>
          <w:rFonts w:ascii="Times New Roman" w:hAnsi="Times New Roman" w:cs="Times New Roman"/>
          <w:sz w:val="24"/>
          <w:szCs w:val="24"/>
        </w:rPr>
        <w:t xml:space="preserve"> </w:t>
      </w:r>
    </w:p>
    <w:p w:rsidR="00A20DC0" w:rsidRDefault="00A20DC0" w:rsidP="00A20DC0">
      <w:pPr>
        <w:pStyle w:val="ConsPlusNonformat"/>
        <w:jc w:val="both"/>
        <w:rPr>
          <w:rFonts w:ascii="Times New Roman" w:hAnsi="Times New Roman" w:cs="Times New Roman"/>
          <w:sz w:val="24"/>
          <w:szCs w:val="24"/>
        </w:rPr>
      </w:pPr>
    </w:p>
    <w:p w:rsidR="00BA2BA8" w:rsidRPr="0019725D" w:rsidRDefault="00BA2BA8" w:rsidP="00BA2BA8">
      <w:pPr>
        <w:widowControl w:val="0"/>
        <w:suppressAutoHyphens/>
        <w:autoSpaceDE w:val="0"/>
        <w:spacing w:line="100" w:lineRule="atLeast"/>
        <w:ind w:firstLine="0"/>
        <w:rPr>
          <w:rFonts w:ascii="Times New Roman" w:eastAsia="Times New Roman" w:hAnsi="Times New Roman"/>
          <w:color w:val="000000"/>
          <w:sz w:val="24"/>
          <w:szCs w:val="24"/>
          <w:lang w:eastAsia="zh-CN"/>
        </w:rPr>
      </w:pPr>
    </w:p>
    <w:p w:rsidR="004D514C" w:rsidRPr="004D514C" w:rsidRDefault="00BA2BA8" w:rsidP="00BA2BA8">
      <w:pPr>
        <w:widowControl w:val="0"/>
        <w:suppressAutoHyphens/>
        <w:autoSpaceDE w:val="0"/>
        <w:spacing w:line="100" w:lineRule="atLeast"/>
        <w:ind w:firstLine="0"/>
        <w:rPr>
          <w:rFonts w:ascii="Times New Roman" w:hAnsi="Times New Roman"/>
          <w:sz w:val="20"/>
        </w:rPr>
      </w:pPr>
      <w:r w:rsidRPr="0019725D">
        <w:rPr>
          <w:rFonts w:ascii="Times New Roman" w:eastAsia="Times New Roman" w:hAnsi="Times New Roman"/>
          <w:color w:val="000000"/>
          <w:sz w:val="24"/>
          <w:szCs w:val="24"/>
          <w:lang w:eastAsia="zh-CN"/>
        </w:rPr>
        <w:tab/>
      </w: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widowControl w:val="0"/>
        <w:autoSpaceDE w:val="0"/>
        <w:autoSpaceDN w:val="0"/>
        <w:adjustRightInd w:val="0"/>
        <w:ind w:left="5954" w:firstLine="0"/>
        <w:jc w:val="right"/>
        <w:rPr>
          <w:rFonts w:ascii="Times New Roman" w:hAnsi="Times New Roman"/>
          <w:sz w:val="20"/>
        </w:rPr>
      </w:pPr>
    </w:p>
    <w:p w:rsidR="004D514C" w:rsidRPr="004D514C" w:rsidRDefault="004D514C" w:rsidP="004D514C">
      <w:pPr>
        <w:widowControl w:val="0"/>
        <w:autoSpaceDE w:val="0"/>
        <w:autoSpaceDN w:val="0"/>
        <w:adjustRightInd w:val="0"/>
        <w:jc w:val="center"/>
        <w:rPr>
          <w:rFonts w:ascii="Times New Roman" w:hAnsi="Times New Roman"/>
          <w:szCs w:val="28"/>
        </w:rPr>
      </w:pPr>
    </w:p>
    <w:p w:rsidR="00B44199" w:rsidRPr="004D514C" w:rsidRDefault="00B44199"/>
    <w:sectPr w:rsidR="00B44199" w:rsidRPr="004D514C" w:rsidSect="004D514C">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0A36" w:rsidRDefault="00520A36" w:rsidP="004D514C">
      <w:r>
        <w:separator/>
      </w:r>
    </w:p>
  </w:endnote>
  <w:endnote w:type="continuationSeparator" w:id="0">
    <w:p w:rsidR="00520A36" w:rsidRDefault="00520A36" w:rsidP="004D51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0A36" w:rsidRDefault="00520A36" w:rsidP="004D514C">
      <w:r>
        <w:separator/>
      </w:r>
    </w:p>
  </w:footnote>
  <w:footnote w:type="continuationSeparator" w:id="0">
    <w:p w:rsidR="00520A36" w:rsidRDefault="00520A36" w:rsidP="004D514C">
      <w:r>
        <w:continuationSeparator/>
      </w:r>
    </w:p>
  </w:footnote>
  <w:footnote w:id="1">
    <w:p w:rsidR="00BA2BA8" w:rsidRPr="006E63F1" w:rsidRDefault="00BA2BA8" w:rsidP="004D514C">
      <w:pPr>
        <w:pStyle w:val="af2"/>
        <w:rPr>
          <w:rFonts w:ascii="Times New Roman" w:hAnsi="Times New Roman"/>
        </w:rPr>
      </w:pPr>
      <w:r w:rsidRPr="006E63F1">
        <w:rPr>
          <w:rStyle w:val="af4"/>
          <w:rFonts w:ascii="Times New Roman" w:hAnsi="Times New Roman"/>
        </w:rPr>
        <w:footnoteRef/>
      </w:r>
      <w:r w:rsidRPr="006E63F1">
        <w:rPr>
          <w:rFonts w:ascii="Times New Roman" w:hAnsi="Times New Roman"/>
        </w:rPr>
        <w:t xml:space="preserve"> Предоставляется на базе МФЦ в связи с тем, что рассматриваемая услуга включена в перечень жизненных ситуаций.</w:t>
      </w:r>
    </w:p>
  </w:footnote>
  <w:footnote w:id="2">
    <w:p w:rsidR="00BA2BA8" w:rsidRPr="008E1C91" w:rsidRDefault="00BA2BA8" w:rsidP="004D514C">
      <w:pPr>
        <w:pStyle w:val="af2"/>
        <w:rPr>
          <w:rFonts w:ascii="Times New Roman" w:hAnsi="Times New Roman"/>
          <w:i/>
        </w:rPr>
      </w:pPr>
      <w:r w:rsidRPr="008E1C91">
        <w:rPr>
          <w:rStyle w:val="af4"/>
          <w:rFonts w:ascii="Times New Roman" w:hAnsi="Times New Roman"/>
        </w:rPr>
        <w:footnoteRef/>
      </w:r>
      <w:r w:rsidRPr="008E1C91">
        <w:rPr>
          <w:rFonts w:ascii="Times New Roman" w:hAnsi="Times New Roman"/>
        </w:rPr>
        <w:t xml:space="preserve"> </w:t>
      </w:r>
      <w:r w:rsidRPr="008E1C91">
        <w:rPr>
          <w:rFonts w:ascii="Times New Roman" w:hAnsi="Times New Roman"/>
          <w:i/>
        </w:rPr>
        <w:t>Указанный срок определен исходя из регионального и муниципального опыта других субъектов РФ</w:t>
      </w:r>
      <w:r>
        <w:rPr>
          <w:rFonts w:ascii="Times New Roman" w:hAnsi="Times New Roman"/>
          <w:i/>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28F4D1C"/>
    <w:multiLevelType w:val="hybridMultilevel"/>
    <w:tmpl w:val="E574446E"/>
    <w:lvl w:ilvl="0" w:tplc="15441842">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3613425B"/>
    <w:multiLevelType w:val="hybridMultilevel"/>
    <w:tmpl w:val="9996B5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1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73C226D4"/>
    <w:multiLevelType w:val="hybridMultilevel"/>
    <w:tmpl w:val="9996B5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0"/>
  </w:num>
  <w:num w:numId="2">
    <w:abstractNumId w:val="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3"/>
  </w:num>
  <w:num w:numId="8">
    <w:abstractNumId w:val="9"/>
  </w:num>
  <w:num w:numId="9">
    <w:abstractNumId w:val="5"/>
  </w:num>
  <w:num w:numId="10">
    <w:abstractNumId w:val="4"/>
  </w:num>
  <w:num w:numId="11">
    <w:abstractNumId w:val="0"/>
  </w:num>
  <w:num w:numId="12">
    <w:abstractNumId w:val="11"/>
  </w:num>
  <w:num w:numId="13">
    <w:abstractNumId w:val="1"/>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A7C1F"/>
    <w:rsid w:val="00017799"/>
    <w:rsid w:val="0013215E"/>
    <w:rsid w:val="001353A1"/>
    <w:rsid w:val="004D514C"/>
    <w:rsid w:val="004F6771"/>
    <w:rsid w:val="00520A36"/>
    <w:rsid w:val="00531738"/>
    <w:rsid w:val="006C27BF"/>
    <w:rsid w:val="006E67F6"/>
    <w:rsid w:val="008C0676"/>
    <w:rsid w:val="00A20DC0"/>
    <w:rsid w:val="00B44199"/>
    <w:rsid w:val="00B44F0B"/>
    <w:rsid w:val="00BA2BA8"/>
    <w:rsid w:val="00CA76E2"/>
    <w:rsid w:val="00CD15F0"/>
    <w:rsid w:val="00F402BC"/>
    <w:rsid w:val="00F5431D"/>
    <w:rsid w:val="00F71ED3"/>
    <w:rsid w:val="00FA7C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Прямая со стрелкой 9"/>
        <o:r id="V:Rule4" type="connector" idref="#AutoShape 7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14C"/>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4D514C"/>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4D514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4D514C"/>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514C"/>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4D514C"/>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4D514C"/>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99"/>
    <w:rsid w:val="004D514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4D514C"/>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4D514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4D514C"/>
    <w:rPr>
      <w:color w:val="0000FF"/>
      <w:u w:val="single"/>
    </w:rPr>
  </w:style>
  <w:style w:type="paragraph" w:styleId="a5">
    <w:name w:val="Normal (Web)"/>
    <w:basedOn w:val="a"/>
    <w:unhideWhenUsed/>
    <w:rsid w:val="004D514C"/>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4D514C"/>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ConsPlusNormal0">
    <w:name w:val="ConsPlusNormal Знак"/>
    <w:link w:val="ConsPlusNormal"/>
    <w:locked/>
    <w:rsid w:val="004D514C"/>
    <w:rPr>
      <w:rFonts w:ascii="Arial" w:eastAsiaTheme="minorEastAsia" w:hAnsi="Arial" w:cs="Arial"/>
      <w:sz w:val="20"/>
      <w:szCs w:val="20"/>
      <w:lang w:eastAsia="ru-RU"/>
    </w:rPr>
  </w:style>
  <w:style w:type="paragraph" w:styleId="a6">
    <w:name w:val="List Paragraph"/>
    <w:basedOn w:val="a"/>
    <w:uiPriority w:val="34"/>
    <w:qFormat/>
    <w:rsid w:val="004D514C"/>
    <w:pPr>
      <w:ind w:left="720"/>
      <w:contextualSpacing/>
    </w:pPr>
  </w:style>
  <w:style w:type="paragraph" w:styleId="a7">
    <w:name w:val="header"/>
    <w:basedOn w:val="a"/>
    <w:link w:val="a8"/>
    <w:uiPriority w:val="99"/>
    <w:unhideWhenUsed/>
    <w:rsid w:val="004D514C"/>
    <w:pPr>
      <w:tabs>
        <w:tab w:val="center" w:pos="4677"/>
        <w:tab w:val="right" w:pos="9355"/>
      </w:tabs>
    </w:pPr>
  </w:style>
  <w:style w:type="character" w:customStyle="1" w:styleId="a8">
    <w:name w:val="Верхний колонтитул Знак"/>
    <w:basedOn w:val="a0"/>
    <w:link w:val="a7"/>
    <w:uiPriority w:val="99"/>
    <w:rsid w:val="004D514C"/>
    <w:rPr>
      <w:rFonts w:ascii="Tms Rmn" w:eastAsiaTheme="minorEastAsia" w:hAnsi="Tms Rmn" w:cs="Times New Roman"/>
      <w:sz w:val="28"/>
      <w:szCs w:val="20"/>
      <w:lang w:eastAsia="ru-RU"/>
    </w:rPr>
  </w:style>
  <w:style w:type="paragraph" w:styleId="a9">
    <w:name w:val="footer"/>
    <w:basedOn w:val="a"/>
    <w:link w:val="aa"/>
    <w:uiPriority w:val="99"/>
    <w:unhideWhenUsed/>
    <w:rsid w:val="004D514C"/>
    <w:pPr>
      <w:tabs>
        <w:tab w:val="center" w:pos="4677"/>
        <w:tab w:val="right" w:pos="9355"/>
      </w:tabs>
    </w:pPr>
  </w:style>
  <w:style w:type="character" w:customStyle="1" w:styleId="aa">
    <w:name w:val="Нижний колонтитул Знак"/>
    <w:basedOn w:val="a0"/>
    <w:link w:val="a9"/>
    <w:uiPriority w:val="99"/>
    <w:rsid w:val="004D514C"/>
    <w:rPr>
      <w:rFonts w:ascii="Tms Rmn" w:eastAsiaTheme="minorEastAsia" w:hAnsi="Tms Rmn" w:cs="Times New Roman"/>
      <w:sz w:val="28"/>
      <w:szCs w:val="20"/>
      <w:lang w:eastAsia="ru-RU"/>
    </w:rPr>
  </w:style>
  <w:style w:type="character" w:customStyle="1" w:styleId="HTML">
    <w:name w:val="Стандартный HTML Знак"/>
    <w:basedOn w:val="a0"/>
    <w:link w:val="HTML0"/>
    <w:uiPriority w:val="99"/>
    <w:semiHidden/>
    <w:rsid w:val="004D514C"/>
    <w:rPr>
      <w:rFonts w:ascii="Courier New" w:eastAsiaTheme="minorEastAsia" w:hAnsi="Courier New" w:cs="Courier New"/>
      <w:sz w:val="20"/>
      <w:szCs w:val="20"/>
      <w:lang w:eastAsia="ko-KR"/>
    </w:rPr>
  </w:style>
  <w:style w:type="paragraph" w:styleId="HTML0">
    <w:name w:val="HTML Preformatted"/>
    <w:basedOn w:val="a"/>
    <w:link w:val="HTML"/>
    <w:uiPriority w:val="99"/>
    <w:semiHidden/>
    <w:unhideWhenUsed/>
    <w:rsid w:val="004D5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blk">
    <w:name w:val="blk"/>
    <w:basedOn w:val="a0"/>
    <w:rsid w:val="004D514C"/>
  </w:style>
  <w:style w:type="character" w:customStyle="1" w:styleId="ab">
    <w:name w:val="Текст выноски Знак"/>
    <w:basedOn w:val="a0"/>
    <w:link w:val="ac"/>
    <w:uiPriority w:val="99"/>
    <w:semiHidden/>
    <w:rsid w:val="004D514C"/>
    <w:rPr>
      <w:rFonts w:ascii="Tahoma" w:eastAsiaTheme="minorEastAsia" w:hAnsi="Tahoma" w:cs="Tahoma"/>
      <w:sz w:val="16"/>
      <w:szCs w:val="16"/>
      <w:lang w:eastAsia="ru-RU"/>
    </w:rPr>
  </w:style>
  <w:style w:type="paragraph" w:styleId="ac">
    <w:name w:val="Balloon Text"/>
    <w:basedOn w:val="a"/>
    <w:link w:val="ab"/>
    <w:uiPriority w:val="99"/>
    <w:semiHidden/>
    <w:unhideWhenUsed/>
    <w:rsid w:val="004D514C"/>
    <w:rPr>
      <w:rFonts w:ascii="Tahoma" w:hAnsi="Tahoma" w:cs="Tahoma"/>
      <w:sz w:val="16"/>
      <w:szCs w:val="16"/>
    </w:rPr>
  </w:style>
  <w:style w:type="character" w:customStyle="1" w:styleId="r">
    <w:name w:val="r"/>
    <w:basedOn w:val="a0"/>
    <w:rsid w:val="004D514C"/>
  </w:style>
  <w:style w:type="paragraph" w:customStyle="1" w:styleId="ConsNormal">
    <w:name w:val="ConsNormal"/>
    <w:uiPriority w:val="99"/>
    <w:rsid w:val="004D514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d">
    <w:name w:val="Strong"/>
    <w:basedOn w:val="a0"/>
    <w:uiPriority w:val="22"/>
    <w:qFormat/>
    <w:rsid w:val="004D514C"/>
    <w:rPr>
      <w:b/>
      <w:bCs/>
    </w:rPr>
  </w:style>
  <w:style w:type="character" w:customStyle="1" w:styleId="apple-converted-space">
    <w:name w:val="apple-converted-space"/>
    <w:basedOn w:val="a0"/>
    <w:rsid w:val="004D514C"/>
  </w:style>
  <w:style w:type="character" w:customStyle="1" w:styleId="ae">
    <w:name w:val="Текст примечания Знак"/>
    <w:basedOn w:val="a0"/>
    <w:link w:val="af"/>
    <w:uiPriority w:val="99"/>
    <w:semiHidden/>
    <w:rsid w:val="004D514C"/>
    <w:rPr>
      <w:rFonts w:ascii="Tms Rmn" w:eastAsiaTheme="minorEastAsia" w:hAnsi="Tms Rmn" w:cs="Times New Roman"/>
      <w:sz w:val="20"/>
      <w:szCs w:val="20"/>
      <w:lang w:eastAsia="ru-RU"/>
    </w:rPr>
  </w:style>
  <w:style w:type="paragraph" w:styleId="af">
    <w:name w:val="annotation text"/>
    <w:basedOn w:val="a"/>
    <w:link w:val="ae"/>
    <w:uiPriority w:val="99"/>
    <w:semiHidden/>
    <w:unhideWhenUsed/>
    <w:rsid w:val="004D514C"/>
    <w:rPr>
      <w:sz w:val="20"/>
    </w:rPr>
  </w:style>
  <w:style w:type="character" w:customStyle="1" w:styleId="af0">
    <w:name w:val="Тема примечания Знак"/>
    <w:basedOn w:val="ae"/>
    <w:link w:val="af1"/>
    <w:uiPriority w:val="99"/>
    <w:semiHidden/>
    <w:rsid w:val="004D514C"/>
    <w:rPr>
      <w:rFonts w:ascii="Tms Rmn" w:eastAsiaTheme="minorEastAsia" w:hAnsi="Tms Rmn" w:cs="Times New Roman"/>
      <w:b/>
      <w:bCs/>
      <w:sz w:val="20"/>
      <w:szCs w:val="20"/>
      <w:lang w:eastAsia="ru-RU"/>
    </w:rPr>
  </w:style>
  <w:style w:type="paragraph" w:styleId="af1">
    <w:name w:val="annotation subject"/>
    <w:basedOn w:val="af"/>
    <w:next w:val="af"/>
    <w:link w:val="af0"/>
    <w:uiPriority w:val="99"/>
    <w:semiHidden/>
    <w:unhideWhenUsed/>
    <w:rsid w:val="004D514C"/>
    <w:rPr>
      <w:b/>
      <w:bCs/>
    </w:rPr>
  </w:style>
  <w:style w:type="paragraph" w:styleId="af2">
    <w:name w:val="footnote text"/>
    <w:basedOn w:val="a"/>
    <w:link w:val="af3"/>
    <w:uiPriority w:val="99"/>
    <w:semiHidden/>
    <w:unhideWhenUsed/>
    <w:rsid w:val="004D514C"/>
    <w:rPr>
      <w:sz w:val="20"/>
    </w:rPr>
  </w:style>
  <w:style w:type="character" w:customStyle="1" w:styleId="af3">
    <w:name w:val="Текст сноски Знак"/>
    <w:basedOn w:val="a0"/>
    <w:link w:val="af2"/>
    <w:uiPriority w:val="99"/>
    <w:semiHidden/>
    <w:rsid w:val="004D514C"/>
    <w:rPr>
      <w:rFonts w:ascii="Tms Rmn" w:eastAsiaTheme="minorEastAsia" w:hAnsi="Tms Rmn" w:cs="Times New Roman"/>
      <w:sz w:val="20"/>
      <w:szCs w:val="20"/>
      <w:lang w:eastAsia="ru-RU"/>
    </w:rPr>
  </w:style>
  <w:style w:type="character" w:styleId="af4">
    <w:name w:val="footnote reference"/>
    <w:basedOn w:val="a0"/>
    <w:uiPriority w:val="99"/>
    <w:semiHidden/>
    <w:unhideWhenUsed/>
    <w:rsid w:val="004D514C"/>
    <w:rPr>
      <w:vertAlign w:val="superscript"/>
    </w:rPr>
  </w:style>
  <w:style w:type="paragraph" w:customStyle="1" w:styleId="af5">
    <w:name w:val="Знак"/>
    <w:basedOn w:val="a"/>
    <w:uiPriority w:val="99"/>
    <w:rsid w:val="004D514C"/>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4D514C"/>
    <w:pPr>
      <w:spacing w:after="200" w:line="276" w:lineRule="auto"/>
      <w:ind w:left="720" w:firstLine="0"/>
      <w:jc w:val="left"/>
    </w:pPr>
    <w:rPr>
      <w:rFonts w:ascii="Calibri" w:eastAsia="Calibri" w:hAnsi="Calibri"/>
      <w:sz w:val="22"/>
      <w:szCs w:val="22"/>
    </w:rPr>
  </w:style>
  <w:style w:type="paragraph" w:styleId="af6">
    <w:name w:val="No Spacing"/>
    <w:qFormat/>
    <w:rsid w:val="004D514C"/>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7">
    <w:name w:val="Таблицы (моноширинный)"/>
    <w:basedOn w:val="a"/>
    <w:next w:val="a"/>
    <w:rsid w:val="004D514C"/>
    <w:pPr>
      <w:widowControl w:val="0"/>
      <w:suppressAutoHyphens/>
      <w:autoSpaceDE w:val="0"/>
      <w:ind w:firstLine="0"/>
    </w:pPr>
    <w:rPr>
      <w:rFonts w:ascii="Courier New" w:eastAsia="Times New Roman" w:hAnsi="Courier New" w:cs="Courier New"/>
      <w:sz w:val="24"/>
      <w:szCs w:val="24"/>
      <w:lang w:eastAsia="zh-CN"/>
    </w:rPr>
  </w:style>
  <w:style w:type="paragraph" w:styleId="af8">
    <w:name w:val="Body Text"/>
    <w:basedOn w:val="a"/>
    <w:link w:val="af9"/>
    <w:rsid w:val="004D514C"/>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f9">
    <w:name w:val="Основной текст Знак"/>
    <w:basedOn w:val="a0"/>
    <w:link w:val="af8"/>
    <w:rsid w:val="004D514C"/>
    <w:rPr>
      <w:rFonts w:ascii="Arial" w:eastAsia="Times New Roman" w:hAnsi="Arial" w:cs="Arial"/>
      <w:sz w:val="24"/>
      <w:szCs w:val="24"/>
      <w:lang w:eastAsia="zh-CN"/>
    </w:rPr>
  </w:style>
  <w:style w:type="character" w:customStyle="1" w:styleId="FontStyle15">
    <w:name w:val="Font Style15"/>
    <w:rsid w:val="004D514C"/>
    <w:rPr>
      <w:rFonts w:ascii="Times New Roman" w:hAnsi="Times New Roman" w:cs="Times New Roman"/>
      <w:sz w:val="20"/>
      <w:szCs w:val="20"/>
    </w:rPr>
  </w:style>
  <w:style w:type="character" w:customStyle="1" w:styleId="afa">
    <w:name w:val="Цветовое выделение"/>
    <w:rsid w:val="004D514C"/>
    <w:rPr>
      <w:b/>
      <w:color w:val="000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14C"/>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4D514C"/>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4D514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4D514C"/>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514C"/>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4D514C"/>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4D514C"/>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99"/>
    <w:rsid w:val="004D514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4D514C"/>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4D514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4D514C"/>
    <w:rPr>
      <w:color w:val="0000FF"/>
      <w:u w:val="single"/>
    </w:rPr>
  </w:style>
  <w:style w:type="paragraph" w:styleId="a5">
    <w:name w:val="Normal (Web)"/>
    <w:basedOn w:val="a"/>
    <w:unhideWhenUsed/>
    <w:rsid w:val="004D514C"/>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4D514C"/>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ConsPlusNormal0">
    <w:name w:val="ConsPlusNormal Знак"/>
    <w:link w:val="ConsPlusNormal"/>
    <w:locked/>
    <w:rsid w:val="004D514C"/>
    <w:rPr>
      <w:rFonts w:ascii="Arial" w:eastAsiaTheme="minorEastAsia" w:hAnsi="Arial" w:cs="Arial"/>
      <w:sz w:val="20"/>
      <w:szCs w:val="20"/>
      <w:lang w:eastAsia="ru-RU"/>
    </w:rPr>
  </w:style>
  <w:style w:type="paragraph" w:styleId="a6">
    <w:name w:val="List Paragraph"/>
    <w:basedOn w:val="a"/>
    <w:uiPriority w:val="34"/>
    <w:qFormat/>
    <w:rsid w:val="004D514C"/>
    <w:pPr>
      <w:ind w:left="720"/>
      <w:contextualSpacing/>
    </w:pPr>
  </w:style>
  <w:style w:type="paragraph" w:styleId="a7">
    <w:name w:val="header"/>
    <w:basedOn w:val="a"/>
    <w:link w:val="a8"/>
    <w:uiPriority w:val="99"/>
    <w:unhideWhenUsed/>
    <w:rsid w:val="004D514C"/>
    <w:pPr>
      <w:tabs>
        <w:tab w:val="center" w:pos="4677"/>
        <w:tab w:val="right" w:pos="9355"/>
      </w:tabs>
    </w:pPr>
  </w:style>
  <w:style w:type="character" w:customStyle="1" w:styleId="a8">
    <w:name w:val="Верхний колонтитул Знак"/>
    <w:basedOn w:val="a0"/>
    <w:link w:val="a7"/>
    <w:uiPriority w:val="99"/>
    <w:rsid w:val="004D514C"/>
    <w:rPr>
      <w:rFonts w:ascii="Tms Rmn" w:eastAsiaTheme="minorEastAsia" w:hAnsi="Tms Rmn" w:cs="Times New Roman"/>
      <w:sz w:val="28"/>
      <w:szCs w:val="20"/>
      <w:lang w:eastAsia="ru-RU"/>
    </w:rPr>
  </w:style>
  <w:style w:type="paragraph" w:styleId="a9">
    <w:name w:val="footer"/>
    <w:basedOn w:val="a"/>
    <w:link w:val="aa"/>
    <w:uiPriority w:val="99"/>
    <w:unhideWhenUsed/>
    <w:rsid w:val="004D514C"/>
    <w:pPr>
      <w:tabs>
        <w:tab w:val="center" w:pos="4677"/>
        <w:tab w:val="right" w:pos="9355"/>
      </w:tabs>
    </w:pPr>
  </w:style>
  <w:style w:type="character" w:customStyle="1" w:styleId="aa">
    <w:name w:val="Нижний колонтитул Знак"/>
    <w:basedOn w:val="a0"/>
    <w:link w:val="a9"/>
    <w:uiPriority w:val="99"/>
    <w:rsid w:val="004D514C"/>
    <w:rPr>
      <w:rFonts w:ascii="Tms Rmn" w:eastAsiaTheme="minorEastAsia" w:hAnsi="Tms Rmn" w:cs="Times New Roman"/>
      <w:sz w:val="28"/>
      <w:szCs w:val="20"/>
      <w:lang w:eastAsia="ru-RU"/>
    </w:rPr>
  </w:style>
  <w:style w:type="character" w:customStyle="1" w:styleId="HTML">
    <w:name w:val="Стандартный HTML Знак"/>
    <w:basedOn w:val="a0"/>
    <w:link w:val="HTML0"/>
    <w:uiPriority w:val="99"/>
    <w:semiHidden/>
    <w:rsid w:val="004D514C"/>
    <w:rPr>
      <w:rFonts w:ascii="Courier New" w:eastAsiaTheme="minorEastAsia" w:hAnsi="Courier New" w:cs="Courier New"/>
      <w:sz w:val="20"/>
      <w:szCs w:val="20"/>
      <w:lang w:eastAsia="ko-KR"/>
    </w:rPr>
  </w:style>
  <w:style w:type="paragraph" w:styleId="HTML0">
    <w:name w:val="HTML Preformatted"/>
    <w:basedOn w:val="a"/>
    <w:link w:val="HTML"/>
    <w:uiPriority w:val="99"/>
    <w:semiHidden/>
    <w:unhideWhenUsed/>
    <w:rsid w:val="004D5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blk">
    <w:name w:val="blk"/>
    <w:basedOn w:val="a0"/>
    <w:rsid w:val="004D514C"/>
  </w:style>
  <w:style w:type="character" w:customStyle="1" w:styleId="ab">
    <w:name w:val="Текст выноски Знак"/>
    <w:basedOn w:val="a0"/>
    <w:link w:val="ac"/>
    <w:uiPriority w:val="99"/>
    <w:semiHidden/>
    <w:rsid w:val="004D514C"/>
    <w:rPr>
      <w:rFonts w:ascii="Tahoma" w:eastAsiaTheme="minorEastAsia" w:hAnsi="Tahoma" w:cs="Tahoma"/>
      <w:sz w:val="16"/>
      <w:szCs w:val="16"/>
      <w:lang w:eastAsia="ru-RU"/>
    </w:rPr>
  </w:style>
  <w:style w:type="paragraph" w:styleId="ac">
    <w:name w:val="Balloon Text"/>
    <w:basedOn w:val="a"/>
    <w:link w:val="ab"/>
    <w:uiPriority w:val="99"/>
    <w:semiHidden/>
    <w:unhideWhenUsed/>
    <w:rsid w:val="004D514C"/>
    <w:rPr>
      <w:rFonts w:ascii="Tahoma" w:hAnsi="Tahoma" w:cs="Tahoma"/>
      <w:sz w:val="16"/>
      <w:szCs w:val="16"/>
    </w:rPr>
  </w:style>
  <w:style w:type="character" w:customStyle="1" w:styleId="r">
    <w:name w:val="r"/>
    <w:basedOn w:val="a0"/>
    <w:rsid w:val="004D514C"/>
  </w:style>
  <w:style w:type="paragraph" w:customStyle="1" w:styleId="ConsNormal">
    <w:name w:val="ConsNormal"/>
    <w:uiPriority w:val="99"/>
    <w:rsid w:val="004D514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d">
    <w:name w:val="Strong"/>
    <w:basedOn w:val="a0"/>
    <w:uiPriority w:val="22"/>
    <w:qFormat/>
    <w:rsid w:val="004D514C"/>
    <w:rPr>
      <w:b/>
      <w:bCs/>
    </w:rPr>
  </w:style>
  <w:style w:type="character" w:customStyle="1" w:styleId="apple-converted-space">
    <w:name w:val="apple-converted-space"/>
    <w:basedOn w:val="a0"/>
    <w:rsid w:val="004D514C"/>
  </w:style>
  <w:style w:type="character" w:customStyle="1" w:styleId="ae">
    <w:name w:val="Текст примечания Знак"/>
    <w:basedOn w:val="a0"/>
    <w:link w:val="af"/>
    <w:uiPriority w:val="99"/>
    <w:semiHidden/>
    <w:rsid w:val="004D514C"/>
    <w:rPr>
      <w:rFonts w:ascii="Tms Rmn" w:eastAsiaTheme="minorEastAsia" w:hAnsi="Tms Rmn" w:cs="Times New Roman"/>
      <w:sz w:val="20"/>
      <w:szCs w:val="20"/>
      <w:lang w:eastAsia="ru-RU"/>
    </w:rPr>
  </w:style>
  <w:style w:type="paragraph" w:styleId="af">
    <w:name w:val="annotation text"/>
    <w:basedOn w:val="a"/>
    <w:link w:val="ae"/>
    <w:uiPriority w:val="99"/>
    <w:semiHidden/>
    <w:unhideWhenUsed/>
    <w:rsid w:val="004D514C"/>
    <w:rPr>
      <w:sz w:val="20"/>
    </w:rPr>
  </w:style>
  <w:style w:type="character" w:customStyle="1" w:styleId="af0">
    <w:name w:val="Тема примечания Знак"/>
    <w:basedOn w:val="ae"/>
    <w:link w:val="af1"/>
    <w:uiPriority w:val="99"/>
    <w:semiHidden/>
    <w:rsid w:val="004D514C"/>
    <w:rPr>
      <w:rFonts w:ascii="Tms Rmn" w:eastAsiaTheme="minorEastAsia" w:hAnsi="Tms Rmn" w:cs="Times New Roman"/>
      <w:b/>
      <w:bCs/>
      <w:sz w:val="20"/>
      <w:szCs w:val="20"/>
      <w:lang w:eastAsia="ru-RU"/>
    </w:rPr>
  </w:style>
  <w:style w:type="paragraph" w:styleId="af1">
    <w:name w:val="annotation subject"/>
    <w:basedOn w:val="af"/>
    <w:next w:val="af"/>
    <w:link w:val="af0"/>
    <w:uiPriority w:val="99"/>
    <w:semiHidden/>
    <w:unhideWhenUsed/>
    <w:rsid w:val="004D514C"/>
    <w:rPr>
      <w:b/>
      <w:bCs/>
    </w:rPr>
  </w:style>
  <w:style w:type="paragraph" w:styleId="af2">
    <w:name w:val="footnote text"/>
    <w:basedOn w:val="a"/>
    <w:link w:val="af3"/>
    <w:uiPriority w:val="99"/>
    <w:semiHidden/>
    <w:unhideWhenUsed/>
    <w:rsid w:val="004D514C"/>
    <w:rPr>
      <w:sz w:val="20"/>
    </w:rPr>
  </w:style>
  <w:style w:type="character" w:customStyle="1" w:styleId="af3">
    <w:name w:val="Текст сноски Знак"/>
    <w:basedOn w:val="a0"/>
    <w:link w:val="af2"/>
    <w:uiPriority w:val="99"/>
    <w:semiHidden/>
    <w:rsid w:val="004D514C"/>
    <w:rPr>
      <w:rFonts w:ascii="Tms Rmn" w:eastAsiaTheme="minorEastAsia" w:hAnsi="Tms Rmn" w:cs="Times New Roman"/>
      <w:sz w:val="20"/>
      <w:szCs w:val="20"/>
      <w:lang w:eastAsia="ru-RU"/>
    </w:rPr>
  </w:style>
  <w:style w:type="character" w:styleId="af4">
    <w:name w:val="footnote reference"/>
    <w:basedOn w:val="a0"/>
    <w:uiPriority w:val="99"/>
    <w:semiHidden/>
    <w:unhideWhenUsed/>
    <w:rsid w:val="004D514C"/>
    <w:rPr>
      <w:vertAlign w:val="superscript"/>
    </w:rPr>
  </w:style>
  <w:style w:type="paragraph" w:customStyle="1" w:styleId="af5">
    <w:name w:val="Знак"/>
    <w:basedOn w:val="a"/>
    <w:uiPriority w:val="99"/>
    <w:rsid w:val="004D514C"/>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4D514C"/>
    <w:pPr>
      <w:spacing w:after="200" w:line="276" w:lineRule="auto"/>
      <w:ind w:left="720" w:firstLine="0"/>
      <w:jc w:val="left"/>
    </w:pPr>
    <w:rPr>
      <w:rFonts w:ascii="Calibri" w:eastAsia="Calibri" w:hAnsi="Calibri"/>
      <w:sz w:val="22"/>
      <w:szCs w:val="22"/>
    </w:rPr>
  </w:style>
  <w:style w:type="paragraph" w:styleId="af6">
    <w:name w:val="No Spacing"/>
    <w:qFormat/>
    <w:rsid w:val="004D514C"/>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7">
    <w:name w:val="Таблицы (моноширинный)"/>
    <w:basedOn w:val="a"/>
    <w:next w:val="a"/>
    <w:rsid w:val="004D514C"/>
    <w:pPr>
      <w:widowControl w:val="0"/>
      <w:suppressAutoHyphens/>
      <w:autoSpaceDE w:val="0"/>
      <w:ind w:firstLine="0"/>
    </w:pPr>
    <w:rPr>
      <w:rFonts w:ascii="Courier New" w:eastAsia="Times New Roman" w:hAnsi="Courier New" w:cs="Courier New"/>
      <w:sz w:val="24"/>
      <w:szCs w:val="24"/>
      <w:lang w:eastAsia="zh-CN"/>
    </w:rPr>
  </w:style>
  <w:style w:type="paragraph" w:styleId="af8">
    <w:name w:val="Body Text"/>
    <w:basedOn w:val="a"/>
    <w:link w:val="af9"/>
    <w:rsid w:val="004D514C"/>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f9">
    <w:name w:val="Основной текст Знак"/>
    <w:basedOn w:val="a0"/>
    <w:link w:val="af8"/>
    <w:rsid w:val="004D514C"/>
    <w:rPr>
      <w:rFonts w:ascii="Arial" w:eastAsia="Times New Roman" w:hAnsi="Arial" w:cs="Arial"/>
      <w:sz w:val="24"/>
      <w:szCs w:val="24"/>
      <w:lang w:eastAsia="zh-CN"/>
    </w:rPr>
  </w:style>
  <w:style w:type="character" w:customStyle="1" w:styleId="FontStyle15">
    <w:name w:val="Font Style15"/>
    <w:rsid w:val="004D514C"/>
    <w:rPr>
      <w:rFonts w:ascii="Times New Roman" w:hAnsi="Times New Roman" w:cs="Times New Roman"/>
      <w:sz w:val="20"/>
      <w:szCs w:val="20"/>
    </w:rPr>
  </w:style>
  <w:style w:type="character" w:customStyle="1" w:styleId="afa">
    <w:name w:val="Цветовое выделение"/>
    <w:rsid w:val="004D514C"/>
    <w:rPr>
      <w:b/>
      <w:color w:val="000080"/>
    </w:rPr>
  </w:style>
</w:styles>
</file>

<file path=word/webSettings.xml><?xml version="1.0" encoding="utf-8"?>
<w:webSettings xmlns:r="http://schemas.openxmlformats.org/officeDocument/2006/relationships" xmlns:w="http://schemas.openxmlformats.org/wordprocessingml/2006/main">
  <w:divs>
    <w:div w:id="47672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pervom.ru/" TargetMode="External"/><Relationship Id="rId13" Type="http://schemas.openxmlformats.org/officeDocument/2006/relationships/hyperlink" Target="consultantplus://offline/ref=2934FCF9DB2E8E9CA013D5F45859A021CEE58684CC9A4D591105C7FC71V3NCI" TargetMode="External"/><Relationship Id="rId3" Type="http://schemas.openxmlformats.org/officeDocument/2006/relationships/settings" Target="settings.xml"/><Relationship Id="rId7" Type="http://schemas.openxmlformats.org/officeDocument/2006/relationships/hyperlink" Target="http://38.gosuslugi.ru" TargetMode="External"/><Relationship Id="rId12"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84522.2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garantF1://12084522.21" TargetMode="External"/><Relationship Id="rId4" Type="http://schemas.openxmlformats.org/officeDocument/2006/relationships/webSettings" Target="webSettings.xml"/><Relationship Id="rId9" Type="http://schemas.openxmlformats.org/officeDocument/2006/relationships/hyperlink" Target="http://www.mfc38.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1</Pages>
  <Words>9796</Words>
  <Characters>55843</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65508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dc:creator>
  <cp:lastModifiedBy>Admin</cp:lastModifiedBy>
  <cp:revision>9</cp:revision>
  <dcterms:created xsi:type="dcterms:W3CDTF">2016-07-30T04:53:00Z</dcterms:created>
  <dcterms:modified xsi:type="dcterms:W3CDTF">2019-05-15T07:22:00Z</dcterms:modified>
</cp:coreProperties>
</file>