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0" w:rsidRPr="000252A0" w:rsidRDefault="000252A0" w:rsidP="007E54CF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02.09.2016г. №126</w:t>
      </w:r>
    </w:p>
    <w:p w:rsidR="007E54CF" w:rsidRPr="000252A0" w:rsidRDefault="007E54CF" w:rsidP="007E54CF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4CF" w:rsidRPr="000252A0" w:rsidRDefault="007E54CF" w:rsidP="007E54CF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4CF" w:rsidRPr="000252A0" w:rsidRDefault="007E54CF" w:rsidP="007E54CF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 xml:space="preserve">НУКУТСКИЙ </w:t>
      </w:r>
      <w:r w:rsidR="000252A0" w:rsidRPr="000252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252A0">
        <w:rPr>
          <w:rFonts w:ascii="Arial" w:hAnsi="Arial" w:cs="Arial"/>
          <w:b/>
          <w:sz w:val="32"/>
          <w:szCs w:val="32"/>
        </w:rPr>
        <w:t>РАЙОН</w:t>
      </w:r>
    </w:p>
    <w:p w:rsidR="000252A0" w:rsidRPr="000252A0" w:rsidRDefault="007E54CF" w:rsidP="000252A0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АДМИНИСТРАЦИЯ МУНИЦИПАЛЬНОГО ОБРАЗОВАНИЯ «ПЕРВОМАЙСКОЕ»</w:t>
      </w:r>
    </w:p>
    <w:p w:rsidR="007E54CF" w:rsidRDefault="007E54CF" w:rsidP="000252A0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ПОСТАНОВЛЕНИЕ</w:t>
      </w:r>
    </w:p>
    <w:p w:rsidR="000252A0" w:rsidRDefault="000252A0" w:rsidP="000252A0">
      <w:pPr>
        <w:jc w:val="center"/>
        <w:rPr>
          <w:rFonts w:ascii="Arial" w:hAnsi="Arial" w:cs="Arial"/>
          <w:b/>
          <w:sz w:val="32"/>
          <w:szCs w:val="32"/>
        </w:rPr>
      </w:pPr>
    </w:p>
    <w:p w:rsidR="000252A0" w:rsidRDefault="007F05AE" w:rsidP="000252A0">
      <w:pPr>
        <w:jc w:val="center"/>
        <w:rPr>
          <w:rFonts w:ascii="Arial" w:hAnsi="Arial" w:cs="Arial"/>
          <w:b/>
          <w:sz w:val="32"/>
          <w:szCs w:val="32"/>
        </w:rPr>
      </w:pPr>
      <w:r w:rsidRPr="000252A0">
        <w:rPr>
          <w:rFonts w:ascii="Arial" w:hAnsi="Arial" w:cs="Arial"/>
          <w:b/>
          <w:sz w:val="32"/>
          <w:szCs w:val="32"/>
        </w:rPr>
        <w:t>ОБ УТВЕРЖДЕНИИ МЕТОДИКИ ПРОГНОЗИРОВАНИЯ ПОСТУПЛЕНИЙ ДОХОДОВ В БЮДЖЕТ МУНИЦИПАЛЬНОГО ОБРАЗОВАНИЯ «ПЕРВОМАЙСКОЕ», БЮДЖЕТНЫЕ ПОЛНОМОЧИЯ</w:t>
      </w:r>
      <w:r w:rsidR="002A341B">
        <w:rPr>
          <w:rFonts w:ascii="Arial" w:hAnsi="Arial" w:cs="Arial"/>
          <w:b/>
          <w:sz w:val="32"/>
          <w:szCs w:val="32"/>
        </w:rPr>
        <w:t xml:space="preserve"> ГЛАВНОГО </w:t>
      </w:r>
      <w:r w:rsidRPr="000252A0">
        <w:rPr>
          <w:rFonts w:ascii="Arial" w:hAnsi="Arial" w:cs="Arial"/>
          <w:b/>
          <w:sz w:val="32"/>
          <w:szCs w:val="32"/>
        </w:rPr>
        <w:t>АДМИНИСТРАТОРА ДОХОДОВ КОТОРЫХ ОСУЩЕСТВЛЯ</w:t>
      </w:r>
      <w:r w:rsidR="00380CBC">
        <w:rPr>
          <w:rFonts w:ascii="Arial" w:hAnsi="Arial" w:cs="Arial"/>
          <w:b/>
          <w:sz w:val="32"/>
          <w:szCs w:val="32"/>
        </w:rPr>
        <w:t>ЮТСЯ</w:t>
      </w:r>
      <w:r w:rsidRPr="000252A0">
        <w:rPr>
          <w:rFonts w:ascii="Arial" w:hAnsi="Arial" w:cs="Arial"/>
          <w:b/>
          <w:sz w:val="32"/>
          <w:szCs w:val="32"/>
        </w:rPr>
        <w:t xml:space="preserve"> АДМИНИСТРАЦИ</w:t>
      </w:r>
      <w:r w:rsidR="00380CBC">
        <w:rPr>
          <w:rFonts w:ascii="Arial" w:hAnsi="Arial" w:cs="Arial"/>
          <w:b/>
          <w:sz w:val="32"/>
          <w:szCs w:val="32"/>
        </w:rPr>
        <w:t>ЕЙ</w:t>
      </w:r>
      <w:r w:rsidRPr="000252A0">
        <w:rPr>
          <w:rFonts w:ascii="Arial" w:hAnsi="Arial" w:cs="Arial"/>
          <w:b/>
          <w:sz w:val="32"/>
          <w:szCs w:val="32"/>
        </w:rPr>
        <w:t xml:space="preserve"> МУНИЦИПАЛЬНОГО ОБРАЗОВАНИЯ «ПЕРВОМАЙСКОЕ»</w:t>
      </w:r>
    </w:p>
    <w:p w:rsidR="007E54CF" w:rsidRDefault="007E54CF" w:rsidP="007E54CF">
      <w:pPr>
        <w:rPr>
          <w:sz w:val="28"/>
          <w:szCs w:val="28"/>
        </w:rPr>
      </w:pPr>
    </w:p>
    <w:p w:rsidR="007E54CF" w:rsidRPr="007F05AE" w:rsidRDefault="007E54CF" w:rsidP="007F0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>В соответствии с п</w:t>
      </w:r>
      <w:r w:rsidR="007F05AE">
        <w:rPr>
          <w:rFonts w:ascii="Arial" w:hAnsi="Arial" w:cs="Arial"/>
          <w:sz w:val="24"/>
          <w:szCs w:val="24"/>
        </w:rPr>
        <w:t>.</w:t>
      </w:r>
      <w:r w:rsidRPr="007F05AE">
        <w:rPr>
          <w:rFonts w:ascii="Arial" w:hAnsi="Arial" w:cs="Arial"/>
          <w:sz w:val="24"/>
          <w:szCs w:val="24"/>
        </w:rPr>
        <w:t>1 ст</w:t>
      </w:r>
      <w:r w:rsidR="007F05AE">
        <w:rPr>
          <w:rFonts w:ascii="Arial" w:hAnsi="Arial" w:cs="Arial"/>
          <w:sz w:val="24"/>
          <w:szCs w:val="24"/>
        </w:rPr>
        <w:t>.</w:t>
      </w:r>
      <w:r w:rsidRPr="007F05AE">
        <w:rPr>
          <w:rFonts w:ascii="Arial" w:hAnsi="Arial" w:cs="Arial"/>
          <w:sz w:val="24"/>
          <w:szCs w:val="24"/>
        </w:rPr>
        <w:t>160.1 Бюджетного кодекса Российской Федерации, п</w:t>
      </w:r>
      <w:r w:rsidR="007F05AE">
        <w:rPr>
          <w:rFonts w:ascii="Arial" w:hAnsi="Arial" w:cs="Arial"/>
          <w:sz w:val="24"/>
          <w:szCs w:val="24"/>
        </w:rPr>
        <w:t>.</w:t>
      </w:r>
      <w:r w:rsidR="006A1423" w:rsidRPr="007F05AE">
        <w:rPr>
          <w:rFonts w:ascii="Arial" w:hAnsi="Arial" w:cs="Arial"/>
          <w:sz w:val="24"/>
          <w:szCs w:val="24"/>
        </w:rPr>
        <w:t>3 постановлением Правительства Российской Федерации от 23</w:t>
      </w:r>
      <w:r w:rsidR="007F05AE">
        <w:rPr>
          <w:rFonts w:ascii="Arial" w:hAnsi="Arial" w:cs="Arial"/>
          <w:sz w:val="24"/>
          <w:szCs w:val="24"/>
        </w:rPr>
        <w:t>.06.</w:t>
      </w:r>
      <w:r w:rsidR="006A1423" w:rsidRPr="007F05AE">
        <w:rPr>
          <w:rFonts w:ascii="Arial" w:hAnsi="Arial" w:cs="Arial"/>
          <w:sz w:val="24"/>
          <w:szCs w:val="24"/>
        </w:rPr>
        <w:t xml:space="preserve"> 2016г</w:t>
      </w:r>
      <w:r w:rsidR="007F05AE">
        <w:rPr>
          <w:rFonts w:ascii="Arial" w:hAnsi="Arial" w:cs="Arial"/>
          <w:sz w:val="24"/>
          <w:szCs w:val="24"/>
        </w:rPr>
        <w:t>.</w:t>
      </w:r>
      <w:r w:rsidR="006A1423" w:rsidRPr="007F05AE">
        <w:rPr>
          <w:rFonts w:ascii="Arial" w:hAnsi="Arial" w:cs="Arial"/>
          <w:sz w:val="24"/>
          <w:szCs w:val="24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6A1423" w:rsidRPr="007F05AE" w:rsidRDefault="006A1423" w:rsidP="007F0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>1. Утвердить Методику прогнозирования поступлений доходов в бюджет муниципального образования «Первомайское», бюджетные полномочия</w:t>
      </w:r>
      <w:r w:rsidR="002A341B">
        <w:rPr>
          <w:rFonts w:ascii="Arial" w:hAnsi="Arial" w:cs="Arial"/>
          <w:sz w:val="24"/>
          <w:szCs w:val="24"/>
        </w:rPr>
        <w:t xml:space="preserve"> главного</w:t>
      </w:r>
      <w:r w:rsidRPr="007F05AE">
        <w:rPr>
          <w:rFonts w:ascii="Arial" w:hAnsi="Arial" w:cs="Arial"/>
          <w:sz w:val="24"/>
          <w:szCs w:val="24"/>
        </w:rPr>
        <w:t xml:space="preserve"> администратора доходов которых осуществляет администрация муниципального образования «Первомайское» (прилагается).</w:t>
      </w:r>
    </w:p>
    <w:p w:rsidR="006A1423" w:rsidRDefault="006A1423" w:rsidP="007F05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05A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05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05A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A341B">
        <w:rPr>
          <w:rFonts w:ascii="Arial" w:hAnsi="Arial" w:cs="Arial"/>
          <w:sz w:val="24"/>
          <w:szCs w:val="24"/>
        </w:rPr>
        <w:t>оставляю за собой</w:t>
      </w:r>
      <w:r w:rsidRPr="007F05AE">
        <w:rPr>
          <w:rFonts w:ascii="Arial" w:hAnsi="Arial" w:cs="Arial"/>
          <w:sz w:val="24"/>
          <w:szCs w:val="24"/>
        </w:rPr>
        <w:t>.</w:t>
      </w:r>
    </w:p>
    <w:p w:rsidR="007F05AE" w:rsidRDefault="007F05AE" w:rsidP="007F05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5AE" w:rsidRDefault="007F05AE" w:rsidP="007F05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5AE" w:rsidRDefault="007F05AE" w:rsidP="007F0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«Первомайское»</w:t>
      </w:r>
    </w:p>
    <w:p w:rsidR="007F05AE" w:rsidRDefault="007F05AE" w:rsidP="007F05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А.И.Кудак</w:t>
      </w:r>
      <w:proofErr w:type="spellEnd"/>
    </w:p>
    <w:p w:rsidR="00D8577F" w:rsidRDefault="00D8577F" w:rsidP="007F05AE">
      <w:pPr>
        <w:rPr>
          <w:rFonts w:ascii="Arial" w:hAnsi="Arial" w:cs="Arial"/>
          <w:sz w:val="24"/>
          <w:szCs w:val="24"/>
        </w:rPr>
      </w:pPr>
    </w:p>
    <w:p w:rsidR="004334DC" w:rsidRPr="00D8577F" w:rsidRDefault="004334DC" w:rsidP="004334DC">
      <w:pPr>
        <w:jc w:val="right"/>
        <w:rPr>
          <w:rFonts w:ascii="Courier New" w:hAnsi="Courier New" w:cs="Courier New"/>
          <w:sz w:val="22"/>
          <w:szCs w:val="22"/>
        </w:rPr>
      </w:pPr>
      <w:r w:rsidRPr="00D8577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4334DC" w:rsidRPr="00D8577F" w:rsidRDefault="004334DC" w:rsidP="004334DC">
      <w:pPr>
        <w:jc w:val="right"/>
        <w:rPr>
          <w:rFonts w:ascii="Courier New" w:hAnsi="Courier New" w:cs="Courier New"/>
          <w:sz w:val="22"/>
          <w:szCs w:val="22"/>
        </w:rPr>
      </w:pPr>
      <w:r w:rsidRPr="00D8577F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4334DC" w:rsidRPr="00D8577F" w:rsidRDefault="004334DC" w:rsidP="004334DC">
      <w:pPr>
        <w:jc w:val="right"/>
        <w:rPr>
          <w:rFonts w:ascii="Courier New" w:hAnsi="Courier New" w:cs="Courier New"/>
          <w:sz w:val="22"/>
          <w:szCs w:val="22"/>
        </w:rPr>
      </w:pPr>
      <w:r w:rsidRPr="00D8577F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</w:t>
      </w:r>
    </w:p>
    <w:p w:rsidR="004334DC" w:rsidRDefault="00D8577F" w:rsidP="004334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02.09.</w:t>
      </w:r>
      <w:r w:rsidR="004334DC" w:rsidRPr="00D8577F">
        <w:rPr>
          <w:rFonts w:ascii="Courier New" w:hAnsi="Courier New" w:cs="Courier New"/>
          <w:sz w:val="22"/>
          <w:szCs w:val="22"/>
        </w:rPr>
        <w:t>2016г.№126</w:t>
      </w:r>
    </w:p>
    <w:p w:rsidR="004334DC" w:rsidRDefault="004334DC" w:rsidP="004334DC">
      <w:pPr>
        <w:jc w:val="right"/>
        <w:rPr>
          <w:sz w:val="28"/>
          <w:szCs w:val="28"/>
        </w:rPr>
      </w:pPr>
    </w:p>
    <w:p w:rsidR="004334DC" w:rsidRDefault="004334DC" w:rsidP="00D8577F">
      <w:pPr>
        <w:jc w:val="center"/>
        <w:rPr>
          <w:rFonts w:ascii="Arial" w:hAnsi="Arial" w:cs="Arial"/>
          <w:b/>
          <w:sz w:val="30"/>
          <w:szCs w:val="30"/>
        </w:rPr>
      </w:pPr>
      <w:r w:rsidRPr="00D8577F">
        <w:rPr>
          <w:rFonts w:ascii="Arial" w:hAnsi="Arial" w:cs="Arial"/>
          <w:b/>
          <w:sz w:val="30"/>
          <w:szCs w:val="30"/>
        </w:rPr>
        <w:t xml:space="preserve">Методика прогнозирования поступлений доходов в бюджет муниципального образования «Первомайское», бюджетные полномочия </w:t>
      </w:r>
      <w:r w:rsidR="002A341B">
        <w:rPr>
          <w:rFonts w:ascii="Arial" w:hAnsi="Arial" w:cs="Arial"/>
          <w:b/>
          <w:sz w:val="30"/>
          <w:szCs w:val="30"/>
        </w:rPr>
        <w:t xml:space="preserve">главного </w:t>
      </w:r>
      <w:r w:rsidRPr="00D8577F">
        <w:rPr>
          <w:rFonts w:ascii="Arial" w:hAnsi="Arial" w:cs="Arial"/>
          <w:b/>
          <w:sz w:val="30"/>
          <w:szCs w:val="30"/>
        </w:rPr>
        <w:t>администратора доходов которых осуществляет администрация муниципального образования «Первомайское»</w:t>
      </w:r>
    </w:p>
    <w:p w:rsidR="00D8577F" w:rsidRPr="00D8577F" w:rsidRDefault="00D8577F" w:rsidP="00D8577F">
      <w:pPr>
        <w:jc w:val="center"/>
        <w:rPr>
          <w:rFonts w:ascii="Arial" w:hAnsi="Arial" w:cs="Arial"/>
          <w:b/>
          <w:sz w:val="30"/>
          <w:szCs w:val="30"/>
        </w:rPr>
      </w:pPr>
    </w:p>
    <w:p w:rsidR="004334DC" w:rsidRPr="004134C2" w:rsidRDefault="004334DC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1.Настоящая методика определяет порядок прогнозирования поступлений доходов в бюджет</w:t>
      </w:r>
      <w:r w:rsidR="00AA5839">
        <w:rPr>
          <w:rFonts w:ascii="Courier New" w:hAnsi="Courier New" w:cs="Courier New"/>
          <w:sz w:val="22"/>
          <w:szCs w:val="22"/>
        </w:rPr>
        <w:t xml:space="preserve"> администрации муниципального образования</w:t>
      </w:r>
      <w:r w:rsidRPr="004134C2">
        <w:rPr>
          <w:rFonts w:ascii="Courier New" w:hAnsi="Courier New" w:cs="Courier New"/>
          <w:sz w:val="22"/>
          <w:szCs w:val="22"/>
        </w:rPr>
        <w:t xml:space="preserve">, бюджетные полномочия </w:t>
      </w:r>
      <w:r w:rsidR="00A37DC7">
        <w:rPr>
          <w:rFonts w:ascii="Courier New" w:hAnsi="Courier New" w:cs="Courier New"/>
          <w:sz w:val="22"/>
          <w:szCs w:val="22"/>
        </w:rPr>
        <w:t xml:space="preserve">главного </w:t>
      </w:r>
      <w:r w:rsidRPr="004134C2">
        <w:rPr>
          <w:rFonts w:ascii="Courier New" w:hAnsi="Courier New" w:cs="Courier New"/>
          <w:sz w:val="22"/>
          <w:szCs w:val="22"/>
        </w:rPr>
        <w:t>администратора доходов которых осуществляет</w:t>
      </w:r>
      <w:r w:rsidR="00A37DC7">
        <w:rPr>
          <w:rFonts w:ascii="Courier New" w:hAnsi="Courier New" w:cs="Courier New"/>
          <w:sz w:val="22"/>
          <w:szCs w:val="22"/>
        </w:rPr>
        <w:t>ся</w:t>
      </w:r>
      <w:r w:rsidRPr="004134C2">
        <w:rPr>
          <w:rFonts w:ascii="Courier New" w:hAnsi="Courier New" w:cs="Courier New"/>
          <w:sz w:val="22"/>
          <w:szCs w:val="22"/>
        </w:rPr>
        <w:t xml:space="preserve"> администраци</w:t>
      </w:r>
      <w:r w:rsidR="00A37DC7">
        <w:rPr>
          <w:rFonts w:ascii="Courier New" w:hAnsi="Courier New" w:cs="Courier New"/>
          <w:sz w:val="22"/>
          <w:szCs w:val="22"/>
        </w:rPr>
        <w:t>ей</w:t>
      </w:r>
      <w:r w:rsidRPr="004134C2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 (далее - Методика).</w:t>
      </w:r>
    </w:p>
    <w:p w:rsidR="004334DC" w:rsidRPr="004134C2" w:rsidRDefault="004334DC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lastRenderedPageBreak/>
        <w:t>2.Методика применяется для прогнозирования поступлений доходов при формировании проект</w:t>
      </w:r>
      <w:r w:rsidR="00A37DC7">
        <w:rPr>
          <w:rFonts w:ascii="Courier New" w:hAnsi="Courier New" w:cs="Courier New"/>
          <w:sz w:val="22"/>
          <w:szCs w:val="22"/>
        </w:rPr>
        <w:t>а</w:t>
      </w:r>
      <w:r w:rsidRPr="004134C2">
        <w:rPr>
          <w:rFonts w:ascii="Courier New" w:hAnsi="Courier New" w:cs="Courier New"/>
          <w:sz w:val="22"/>
          <w:szCs w:val="22"/>
        </w:rPr>
        <w:t xml:space="preserve"> бюджета муниципального образования «Первомайское» на очередной финансовый год и плановый период.</w:t>
      </w:r>
    </w:p>
    <w:p w:rsidR="00E50B2E" w:rsidRPr="004134C2" w:rsidRDefault="00E50B2E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 xml:space="preserve">3. Прогнозирование доходов </w:t>
      </w:r>
      <w:r w:rsidR="00A37DC7">
        <w:rPr>
          <w:rFonts w:ascii="Courier New" w:hAnsi="Courier New" w:cs="Courier New"/>
          <w:sz w:val="22"/>
          <w:szCs w:val="22"/>
        </w:rPr>
        <w:t xml:space="preserve">местного </w:t>
      </w:r>
      <w:r w:rsidRPr="004134C2">
        <w:rPr>
          <w:rFonts w:ascii="Courier New" w:hAnsi="Courier New" w:cs="Courier New"/>
          <w:sz w:val="22"/>
          <w:szCs w:val="22"/>
        </w:rPr>
        <w:t xml:space="preserve">бюджета осуществляется в разрезе видов доходов </w:t>
      </w:r>
      <w:r w:rsidR="00A37DC7">
        <w:rPr>
          <w:rFonts w:ascii="Courier New" w:hAnsi="Courier New" w:cs="Courier New"/>
          <w:sz w:val="22"/>
          <w:szCs w:val="22"/>
        </w:rPr>
        <w:t xml:space="preserve">местного </w:t>
      </w:r>
      <w:r w:rsidRPr="004134C2">
        <w:rPr>
          <w:rFonts w:ascii="Courier New" w:hAnsi="Courier New" w:cs="Courier New"/>
          <w:sz w:val="22"/>
          <w:szCs w:val="22"/>
        </w:rPr>
        <w:t>бюджета в соответствии со следующими методами расчета:</w:t>
      </w:r>
    </w:p>
    <w:p w:rsidR="00E50B2E" w:rsidRPr="004134C2" w:rsidRDefault="00E50B2E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50B2E" w:rsidRPr="004134C2" w:rsidRDefault="00E50B2E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07E15" w:rsidRPr="004134C2" w:rsidRDefault="00E50B2E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- иной способ, предусмотренный настоящей методикой.</w:t>
      </w:r>
    </w:p>
    <w:p w:rsidR="002C1BD6" w:rsidRPr="004134C2" w:rsidRDefault="002C1BD6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3.Перечень доходов местного бюджета, администрирование которых осуществляет</w:t>
      </w:r>
      <w:r w:rsidR="00A37DC7">
        <w:rPr>
          <w:rFonts w:ascii="Courier New" w:hAnsi="Courier New" w:cs="Courier New"/>
          <w:sz w:val="22"/>
          <w:szCs w:val="22"/>
        </w:rPr>
        <w:t>ся</w:t>
      </w:r>
      <w:r w:rsidRPr="004134C2">
        <w:rPr>
          <w:rFonts w:ascii="Courier New" w:hAnsi="Courier New" w:cs="Courier New"/>
          <w:sz w:val="22"/>
          <w:szCs w:val="22"/>
        </w:rPr>
        <w:t xml:space="preserve"> администраци</w:t>
      </w:r>
      <w:r w:rsidR="00A37DC7">
        <w:rPr>
          <w:rFonts w:ascii="Courier New" w:hAnsi="Courier New" w:cs="Courier New"/>
          <w:sz w:val="22"/>
          <w:szCs w:val="22"/>
        </w:rPr>
        <w:t>ей</w:t>
      </w:r>
      <w:r w:rsidRPr="004134C2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«Первомайское», включает в себя:</w:t>
      </w:r>
    </w:p>
    <w:p w:rsidR="002C1BD6" w:rsidRPr="004134C2" w:rsidRDefault="002C1BD6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1)Доходы,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</w:r>
      <w:r w:rsidR="00D8577F" w:rsidRPr="004134C2">
        <w:rPr>
          <w:rFonts w:ascii="Courier New" w:hAnsi="Courier New" w:cs="Courier New"/>
          <w:sz w:val="22"/>
          <w:szCs w:val="22"/>
        </w:rPr>
        <w:t>КБК -027 1 11 05013 10 0000 120)</w:t>
      </w:r>
      <w:r w:rsidR="000252A0" w:rsidRPr="004134C2">
        <w:rPr>
          <w:rFonts w:ascii="Courier New" w:hAnsi="Courier New" w:cs="Courier New"/>
          <w:sz w:val="22"/>
          <w:szCs w:val="22"/>
        </w:rPr>
        <w:t>.</w:t>
      </w:r>
    </w:p>
    <w:p w:rsidR="002C1BD6" w:rsidRPr="004134C2" w:rsidRDefault="00782811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134C2">
        <w:rPr>
          <w:rFonts w:ascii="Courier New" w:hAnsi="Courier New" w:cs="Courier New"/>
          <w:sz w:val="22"/>
          <w:szCs w:val="22"/>
        </w:rPr>
        <w:t>В качестве метода расчета прогнозного объема поступлений доходов</w:t>
      </w:r>
      <w:r w:rsidR="009440C3" w:rsidRPr="004134C2">
        <w:rPr>
          <w:rFonts w:ascii="Courier New" w:hAnsi="Courier New" w:cs="Courier New"/>
          <w:sz w:val="22"/>
          <w:szCs w:val="22"/>
        </w:rPr>
        <w:t>, получаемые в виде арендной платы за земельные участки, используется прямой расчет, осуществляемый по следующей формуле:</w:t>
      </w:r>
      <w:proofErr w:type="gramEnd"/>
    </w:p>
    <w:p w:rsidR="009440C3" w:rsidRPr="004134C2" w:rsidRDefault="009440C3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134C2">
        <w:rPr>
          <w:rFonts w:ascii="Courier New" w:hAnsi="Courier New" w:cs="Courier New"/>
          <w:sz w:val="22"/>
          <w:szCs w:val="22"/>
        </w:rPr>
        <w:t>АП=Кс</w:t>
      </w:r>
      <w:proofErr w:type="spellEnd"/>
      <w:r w:rsidRPr="004134C2">
        <w:rPr>
          <w:rFonts w:ascii="Courier New" w:hAnsi="Courier New" w:cs="Courier New"/>
          <w:sz w:val="22"/>
          <w:szCs w:val="22"/>
        </w:rPr>
        <w:t>*0,3</w:t>
      </w:r>
      <w:proofErr w:type="gramStart"/>
      <w:r w:rsidRPr="004134C2">
        <w:rPr>
          <w:rFonts w:ascii="Courier New" w:hAnsi="Courier New" w:cs="Courier New"/>
          <w:sz w:val="22"/>
          <w:szCs w:val="22"/>
        </w:rPr>
        <w:t>%*К</w:t>
      </w:r>
      <w:proofErr w:type="gramEnd"/>
    </w:p>
    <w:p w:rsidR="009440C3" w:rsidRPr="004134C2" w:rsidRDefault="00AA5839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</w:t>
      </w:r>
      <w:r w:rsidR="009440C3" w:rsidRPr="004134C2">
        <w:rPr>
          <w:rFonts w:ascii="Courier New" w:hAnsi="Courier New" w:cs="Courier New"/>
          <w:sz w:val="22"/>
          <w:szCs w:val="22"/>
        </w:rPr>
        <w:t>де:</w:t>
      </w:r>
    </w:p>
    <w:p w:rsidR="009440C3" w:rsidRPr="004134C2" w:rsidRDefault="009440C3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proofErr w:type="spellStart"/>
      <w:r w:rsidRPr="004134C2">
        <w:rPr>
          <w:rFonts w:ascii="Courier New" w:hAnsi="Courier New" w:cs="Courier New"/>
          <w:sz w:val="22"/>
          <w:szCs w:val="22"/>
        </w:rPr>
        <w:t>АП-арендная</w:t>
      </w:r>
      <w:proofErr w:type="spellEnd"/>
      <w:r w:rsidRPr="004134C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134C2">
        <w:rPr>
          <w:rFonts w:ascii="Courier New" w:hAnsi="Courier New" w:cs="Courier New"/>
          <w:sz w:val="22"/>
          <w:szCs w:val="22"/>
        </w:rPr>
        <w:t>плата</w:t>
      </w:r>
      <w:proofErr w:type="gramStart"/>
      <w:r w:rsidRPr="004134C2">
        <w:rPr>
          <w:rFonts w:ascii="Courier New" w:hAnsi="Courier New" w:cs="Courier New"/>
          <w:sz w:val="22"/>
          <w:szCs w:val="22"/>
        </w:rPr>
        <w:t>;К</w:t>
      </w:r>
      <w:proofErr w:type="gramEnd"/>
      <w:r w:rsidRPr="004134C2">
        <w:rPr>
          <w:rFonts w:ascii="Courier New" w:hAnsi="Courier New" w:cs="Courier New"/>
          <w:sz w:val="22"/>
          <w:szCs w:val="22"/>
        </w:rPr>
        <w:t>с-кадастровая</w:t>
      </w:r>
      <w:proofErr w:type="spellEnd"/>
      <w:r w:rsidRPr="004134C2">
        <w:rPr>
          <w:rFonts w:ascii="Courier New" w:hAnsi="Courier New" w:cs="Courier New"/>
          <w:sz w:val="22"/>
          <w:szCs w:val="22"/>
        </w:rPr>
        <w:t xml:space="preserve"> стоимость земельного участка;0,3%-налоговая ставка земельного </w:t>
      </w:r>
      <w:proofErr w:type="spellStart"/>
      <w:r w:rsidRPr="004134C2">
        <w:rPr>
          <w:rFonts w:ascii="Courier New" w:hAnsi="Courier New" w:cs="Courier New"/>
          <w:sz w:val="22"/>
          <w:szCs w:val="22"/>
        </w:rPr>
        <w:t>налога;К-коэффициент</w:t>
      </w:r>
      <w:proofErr w:type="spellEnd"/>
      <w:r w:rsidRPr="004134C2">
        <w:rPr>
          <w:rFonts w:ascii="Courier New" w:hAnsi="Courier New" w:cs="Courier New"/>
          <w:sz w:val="22"/>
          <w:szCs w:val="22"/>
        </w:rPr>
        <w:t>, применяемый к размеру арендной платы(утвержденный решением думы администрации муниципального образования «Нукутский район» от 25.12.2009г.№72).</w:t>
      </w:r>
    </w:p>
    <w:p w:rsidR="00A832E0" w:rsidRPr="004134C2" w:rsidRDefault="00A832E0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Основание для расчета арендной платы за земельные участки являются договора аренды земельного участка.</w:t>
      </w:r>
    </w:p>
    <w:p w:rsidR="00B74B04" w:rsidRPr="004134C2" w:rsidRDefault="00B74B04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2)Доходы,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(КБК - 027 1 11 05025 10 0000 120).</w:t>
      </w:r>
    </w:p>
    <w:p w:rsidR="00B74B04" w:rsidRPr="004134C2" w:rsidRDefault="00D8577F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3)</w:t>
      </w:r>
      <w:r w:rsidR="00B74B04" w:rsidRPr="004134C2">
        <w:rPr>
          <w:rFonts w:ascii="Courier New" w:hAnsi="Courier New" w:cs="Courier New"/>
          <w:sz w:val="22"/>
          <w:szCs w:val="22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- 027 1 11 09045 10 0000 120).</w:t>
      </w:r>
    </w:p>
    <w:p w:rsidR="00A832E0" w:rsidRPr="004134C2" w:rsidRDefault="00A832E0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Поступление доходов в местный бюджет прогнозируется на уровне фактических поступлений за отчетный год.</w:t>
      </w:r>
    </w:p>
    <w:p w:rsidR="00B74B04" w:rsidRPr="004134C2" w:rsidRDefault="00B74B04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4)Прочие доходы от оказаний платных услуг (работ) получателями средств бюджетов поселений (КБК - 027 1 13 01995 10 0000 130).</w:t>
      </w:r>
    </w:p>
    <w:p w:rsidR="00B74B04" w:rsidRPr="004134C2" w:rsidRDefault="00B74B04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 xml:space="preserve">Планирование поступлений </w:t>
      </w:r>
      <w:r w:rsidRPr="004134C2">
        <w:rPr>
          <w:rFonts w:ascii="Courier New" w:hAnsi="Courier New" w:cs="Courier New"/>
          <w:bCs/>
          <w:sz w:val="22"/>
          <w:szCs w:val="22"/>
        </w:rPr>
        <w:t>прочих доходов от оказания платных услуг</w:t>
      </w:r>
      <w:r w:rsidRPr="004134C2">
        <w:rPr>
          <w:rFonts w:ascii="Courier New" w:hAnsi="Courier New" w:cs="Courier New"/>
          <w:b/>
          <w:bCs/>
          <w:sz w:val="22"/>
          <w:szCs w:val="22"/>
        </w:rPr>
        <w:t xml:space="preserve"> (</w:t>
      </w:r>
      <w:r w:rsidRPr="004134C2">
        <w:rPr>
          <w:rFonts w:ascii="Courier New" w:hAnsi="Courier New" w:cs="Courier New"/>
          <w:bCs/>
          <w:sz w:val="22"/>
          <w:szCs w:val="22"/>
        </w:rPr>
        <w:t>работ) ос</w:t>
      </w:r>
      <w:r w:rsidRPr="004134C2">
        <w:rPr>
          <w:rFonts w:ascii="Courier New" w:hAnsi="Courier New" w:cs="Courier New"/>
          <w:sz w:val="22"/>
          <w:szCs w:val="22"/>
        </w:rPr>
        <w:t>у</w:t>
      </w:r>
      <w:r w:rsidR="00212688" w:rsidRPr="004134C2">
        <w:rPr>
          <w:rFonts w:ascii="Courier New" w:hAnsi="Courier New" w:cs="Courier New"/>
          <w:sz w:val="22"/>
          <w:szCs w:val="22"/>
        </w:rPr>
        <w:t xml:space="preserve">ществляется на основании </w:t>
      </w:r>
      <w:r w:rsidRPr="004134C2">
        <w:rPr>
          <w:rFonts w:ascii="Courier New" w:hAnsi="Courier New" w:cs="Courier New"/>
          <w:sz w:val="22"/>
          <w:szCs w:val="22"/>
        </w:rPr>
        <w:t xml:space="preserve"> действующего Порядка установления и исчисления </w:t>
      </w:r>
      <w:r w:rsidRPr="004134C2">
        <w:rPr>
          <w:rFonts w:ascii="Courier New" w:hAnsi="Courier New" w:cs="Courier New"/>
          <w:bCs/>
          <w:sz w:val="22"/>
          <w:szCs w:val="22"/>
        </w:rPr>
        <w:t>прочих доходов от оказания платных услуг (работ)</w:t>
      </w:r>
      <w:r w:rsidRPr="004134C2">
        <w:rPr>
          <w:rFonts w:ascii="Courier New" w:hAnsi="Courier New" w:cs="Courier New"/>
          <w:sz w:val="22"/>
          <w:szCs w:val="22"/>
        </w:rPr>
        <w:t>, установленного нормативными правовыми актами муниципального образования «Первомайское»</w:t>
      </w:r>
      <w:r w:rsidR="00212688" w:rsidRPr="004134C2">
        <w:rPr>
          <w:rFonts w:ascii="Courier New" w:hAnsi="Courier New" w:cs="Courier New"/>
          <w:sz w:val="22"/>
          <w:szCs w:val="22"/>
        </w:rPr>
        <w:t>.</w:t>
      </w:r>
    </w:p>
    <w:p w:rsidR="00B74B04" w:rsidRPr="004134C2" w:rsidRDefault="00B74B04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 xml:space="preserve">Расчет производится исходя из суммы ожидаемых платежей в текущем году с применением прогнозируемого индекса дефлятора на планируемый период. </w:t>
      </w:r>
    </w:p>
    <w:p w:rsidR="00212688" w:rsidRPr="004134C2" w:rsidRDefault="00212688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5)Доходы от продажи земельных участков, государственная собственность на которые не разграничена и которые расположены в границах поселений (КБК - 027 1 14 06013 10 0000 430).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lastRenderedPageBreak/>
        <w:t>6)Невыясненные поступления, зачисляемые в бюджеты поселений (КБК - 027 1 17 01050 10 0000 180).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7)</w:t>
      </w:r>
      <w:r w:rsidRPr="004134C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Прочие поступления от денежных взысканий (штрафов) и иных сумм в возмещение ущерба, зачисляемые в бюджеты сельских поселений (КБК - 027 </w:t>
      </w:r>
      <w:r w:rsidRPr="004134C2">
        <w:rPr>
          <w:rFonts w:ascii="Courier New" w:hAnsi="Courier New" w:cs="Courier New"/>
          <w:sz w:val="22"/>
          <w:szCs w:val="22"/>
        </w:rPr>
        <w:t>1 16 90050 10 0000 140).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Для расчета поступлений денежных в</w:t>
      </w:r>
      <w:r w:rsidR="00D8577F" w:rsidRPr="004134C2">
        <w:rPr>
          <w:rFonts w:ascii="Courier New" w:hAnsi="Courier New" w:cs="Courier New"/>
          <w:sz w:val="22"/>
          <w:szCs w:val="22"/>
        </w:rPr>
        <w:t>зысканий (штрафов) используется</w:t>
      </w:r>
      <w:r w:rsidRPr="004134C2">
        <w:rPr>
          <w:rFonts w:ascii="Courier New" w:hAnsi="Courier New" w:cs="Courier New"/>
          <w:sz w:val="22"/>
          <w:szCs w:val="22"/>
        </w:rPr>
        <w:t xml:space="preserve"> информация от администраторов доходов – органо</w:t>
      </w:r>
      <w:r w:rsidR="00D8577F" w:rsidRPr="004134C2">
        <w:rPr>
          <w:rFonts w:ascii="Courier New" w:hAnsi="Courier New" w:cs="Courier New"/>
          <w:sz w:val="22"/>
          <w:szCs w:val="22"/>
        </w:rPr>
        <w:t>в, налагающих штрафные санкции,</w:t>
      </w:r>
      <w:r w:rsidR="00A832E0" w:rsidRPr="004134C2">
        <w:rPr>
          <w:rFonts w:ascii="Courier New" w:hAnsi="Courier New" w:cs="Courier New"/>
          <w:sz w:val="22"/>
          <w:szCs w:val="22"/>
        </w:rPr>
        <w:t xml:space="preserve"> </w:t>
      </w:r>
      <w:r w:rsidRPr="004134C2">
        <w:rPr>
          <w:rFonts w:ascii="Courier New" w:hAnsi="Courier New" w:cs="Courier New"/>
          <w:sz w:val="22"/>
          <w:szCs w:val="22"/>
        </w:rPr>
        <w:t>отчеты об исполнении бюджета.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8)Прочие неналоговые доходы бюджетов поселений (КБК - 027 1 17 05050 10 0000 180).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134C2">
        <w:rPr>
          <w:rFonts w:ascii="Courier New" w:hAnsi="Courier New" w:cs="Courier New"/>
          <w:sz w:val="22"/>
          <w:szCs w:val="22"/>
        </w:rPr>
        <w:t xml:space="preserve">При прогнозировании прочих неналоговых доходов </w:t>
      </w:r>
      <w:r w:rsidR="00A37DC7" w:rsidRPr="004134C2">
        <w:rPr>
          <w:rFonts w:ascii="Courier New" w:hAnsi="Courier New" w:cs="Courier New"/>
          <w:sz w:val="22"/>
          <w:szCs w:val="22"/>
        </w:rPr>
        <w:t xml:space="preserve">бюджетов поселений </w:t>
      </w:r>
      <w:r w:rsidRPr="004134C2">
        <w:rPr>
          <w:rFonts w:ascii="Courier New" w:hAnsi="Courier New" w:cs="Courier New"/>
          <w:sz w:val="22"/>
          <w:szCs w:val="22"/>
        </w:rPr>
        <w:t>необходимо руководствоваться</w:t>
      </w:r>
      <w:r w:rsidR="00D8577F" w:rsidRPr="004134C2">
        <w:rPr>
          <w:rFonts w:ascii="Courier New" w:hAnsi="Courier New" w:cs="Courier New"/>
          <w:sz w:val="22"/>
          <w:szCs w:val="22"/>
        </w:rPr>
        <w:t xml:space="preserve"> </w:t>
      </w:r>
      <w:r w:rsidRPr="004134C2">
        <w:rPr>
          <w:rFonts w:ascii="Courier New" w:hAnsi="Courier New" w:cs="Courier New"/>
          <w:sz w:val="22"/>
          <w:szCs w:val="22"/>
        </w:rPr>
        <w:t>отчетами об исполнении бюджета</w:t>
      </w:r>
      <w:r w:rsidR="00D8577F" w:rsidRPr="004134C2">
        <w:rPr>
          <w:rFonts w:ascii="Courier New" w:hAnsi="Courier New" w:cs="Courier New"/>
          <w:sz w:val="22"/>
          <w:szCs w:val="22"/>
        </w:rPr>
        <w:t xml:space="preserve">, </w:t>
      </w:r>
      <w:r w:rsidRPr="004134C2">
        <w:rPr>
          <w:rFonts w:ascii="Courier New" w:hAnsi="Courier New" w:cs="Courier New"/>
          <w:sz w:val="22"/>
          <w:szCs w:val="22"/>
        </w:rPr>
        <w:t xml:space="preserve">действующими Порядками установления и исчисления </w:t>
      </w:r>
      <w:r w:rsidRPr="004134C2">
        <w:rPr>
          <w:rFonts w:ascii="Courier New" w:hAnsi="Courier New" w:cs="Courier New"/>
          <w:bCs/>
          <w:sz w:val="22"/>
          <w:szCs w:val="22"/>
        </w:rPr>
        <w:t>прочих неналоговых доходов</w:t>
      </w:r>
      <w:r w:rsidR="000252A0" w:rsidRPr="004134C2">
        <w:rPr>
          <w:rFonts w:ascii="Courier New" w:hAnsi="Courier New" w:cs="Courier New"/>
          <w:bCs/>
          <w:sz w:val="22"/>
          <w:szCs w:val="22"/>
        </w:rPr>
        <w:t xml:space="preserve"> </w:t>
      </w:r>
      <w:r w:rsidR="00A37DC7" w:rsidRPr="004134C2">
        <w:rPr>
          <w:rFonts w:ascii="Courier New" w:hAnsi="Courier New" w:cs="Courier New"/>
          <w:sz w:val="22"/>
          <w:szCs w:val="22"/>
        </w:rPr>
        <w:t>бюджетов поселений</w:t>
      </w:r>
      <w:r w:rsidRPr="004134C2">
        <w:rPr>
          <w:rFonts w:ascii="Courier New" w:hAnsi="Courier New" w:cs="Courier New"/>
          <w:sz w:val="22"/>
          <w:szCs w:val="22"/>
        </w:rPr>
        <w:t xml:space="preserve">, установленными нормативными правовыми актами муниципального </w:t>
      </w:r>
      <w:r w:rsidR="000252A0" w:rsidRPr="004134C2">
        <w:rPr>
          <w:rFonts w:ascii="Courier New" w:hAnsi="Courier New" w:cs="Courier New"/>
          <w:sz w:val="22"/>
          <w:szCs w:val="22"/>
        </w:rPr>
        <w:t>образования «Первомайское»</w:t>
      </w:r>
      <w:r w:rsidRPr="004134C2">
        <w:rPr>
          <w:rFonts w:ascii="Courier New" w:hAnsi="Courier New" w:cs="Courier New"/>
          <w:sz w:val="22"/>
          <w:szCs w:val="22"/>
        </w:rPr>
        <w:t xml:space="preserve">, федеральными и </w:t>
      </w:r>
      <w:r w:rsidR="000252A0" w:rsidRPr="004134C2">
        <w:rPr>
          <w:rFonts w:ascii="Courier New" w:hAnsi="Courier New" w:cs="Courier New"/>
          <w:sz w:val="22"/>
          <w:szCs w:val="22"/>
        </w:rPr>
        <w:t>областными</w:t>
      </w:r>
      <w:r w:rsidR="00D8577F" w:rsidRPr="004134C2">
        <w:rPr>
          <w:rFonts w:ascii="Courier New" w:hAnsi="Courier New" w:cs="Courier New"/>
          <w:sz w:val="22"/>
          <w:szCs w:val="22"/>
        </w:rPr>
        <w:t xml:space="preserve"> нормативными актами.</w:t>
      </w:r>
      <w:proofErr w:type="gramEnd"/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 xml:space="preserve">Поступления прочих неналоговых доходов </w:t>
      </w:r>
      <w:r w:rsidR="000252A0" w:rsidRPr="004134C2">
        <w:rPr>
          <w:rFonts w:ascii="Courier New" w:hAnsi="Courier New" w:cs="Courier New"/>
          <w:sz w:val="22"/>
          <w:szCs w:val="22"/>
        </w:rPr>
        <w:t xml:space="preserve">бюджетов поселений </w:t>
      </w:r>
      <w:r w:rsidRPr="004134C2">
        <w:rPr>
          <w:rFonts w:ascii="Courier New" w:hAnsi="Courier New" w:cs="Courier New"/>
          <w:sz w:val="22"/>
          <w:szCs w:val="22"/>
        </w:rPr>
        <w:t xml:space="preserve">на очередной финансовый год </w:t>
      </w:r>
      <w:r w:rsidR="000252A0" w:rsidRPr="004134C2">
        <w:rPr>
          <w:rFonts w:ascii="Courier New" w:hAnsi="Courier New" w:cs="Courier New"/>
          <w:sz w:val="22"/>
          <w:szCs w:val="22"/>
        </w:rPr>
        <w:t xml:space="preserve">и плановый период </w:t>
      </w:r>
      <w:r w:rsidRPr="004134C2">
        <w:rPr>
          <w:rFonts w:ascii="Courier New" w:hAnsi="Courier New" w:cs="Courier New"/>
          <w:sz w:val="22"/>
          <w:szCs w:val="22"/>
        </w:rPr>
        <w:t>рассчитываются исходя из ожидаемого поступления в отчетном году, с учетом коэффициента дефлятора на планируемый период.</w:t>
      </w:r>
    </w:p>
    <w:p w:rsidR="002C0982" w:rsidRPr="004134C2" w:rsidRDefault="002C0982" w:rsidP="004134C2">
      <w:pPr>
        <w:pStyle w:val="a4"/>
        <w:jc w:val="both"/>
        <w:rPr>
          <w:rFonts w:ascii="Courier New" w:hAnsi="Courier New" w:cs="Courier New"/>
          <w:sz w:val="22"/>
          <w:szCs w:val="22"/>
        </w:rPr>
      </w:pPr>
      <w:r w:rsidRPr="004134C2">
        <w:rPr>
          <w:rFonts w:ascii="Courier New" w:hAnsi="Courier New" w:cs="Courier New"/>
          <w:sz w:val="22"/>
          <w:szCs w:val="22"/>
        </w:rPr>
        <w:t>9)Прочие безвозмездные поступления в бюджеты поселений (КБК - 027 2 07 05030 10 0000 180).</w:t>
      </w:r>
    </w:p>
    <w:p w:rsidR="002C0982" w:rsidRDefault="002C0982" w:rsidP="002C0982">
      <w:pPr>
        <w:pStyle w:val="Default"/>
        <w:rPr>
          <w:sz w:val="23"/>
          <w:szCs w:val="23"/>
        </w:rPr>
      </w:pPr>
    </w:p>
    <w:p w:rsidR="002C0982" w:rsidRPr="006A1200" w:rsidRDefault="002C0982" w:rsidP="002C0982"/>
    <w:p w:rsidR="002C0982" w:rsidRDefault="002C0982" w:rsidP="002C0982">
      <w:pPr>
        <w:rPr>
          <w:sz w:val="23"/>
          <w:szCs w:val="23"/>
        </w:rPr>
      </w:pPr>
    </w:p>
    <w:p w:rsidR="002C0982" w:rsidRPr="006A1200" w:rsidRDefault="002C0982" w:rsidP="00212688"/>
    <w:p w:rsidR="00212688" w:rsidRDefault="00212688" w:rsidP="00B74B04">
      <w:pPr>
        <w:pStyle w:val="Default"/>
        <w:rPr>
          <w:sz w:val="23"/>
          <w:szCs w:val="23"/>
        </w:rPr>
      </w:pPr>
    </w:p>
    <w:p w:rsidR="00B74B04" w:rsidRPr="006A1200" w:rsidRDefault="00B74B04" w:rsidP="00B74B04"/>
    <w:p w:rsidR="00B74B04" w:rsidRPr="006A1200" w:rsidRDefault="00B74B04" w:rsidP="00B74B04"/>
    <w:p w:rsidR="00B74B04" w:rsidRDefault="00B74B04" w:rsidP="00B74B04">
      <w:pPr>
        <w:pStyle w:val="Default"/>
        <w:rPr>
          <w:sz w:val="28"/>
          <w:szCs w:val="28"/>
        </w:rPr>
      </w:pPr>
    </w:p>
    <w:p w:rsidR="002C1BD6" w:rsidRDefault="002C1BD6" w:rsidP="002C1BD6">
      <w:pPr>
        <w:widowControl w:val="0"/>
        <w:ind w:firstLine="540"/>
        <w:jc w:val="both"/>
      </w:pPr>
    </w:p>
    <w:p w:rsidR="004334DC" w:rsidRDefault="004334DC" w:rsidP="004334DC">
      <w:pPr>
        <w:rPr>
          <w:sz w:val="28"/>
          <w:szCs w:val="28"/>
        </w:rPr>
      </w:pPr>
    </w:p>
    <w:p w:rsidR="004334DC" w:rsidRDefault="004334DC" w:rsidP="004334DC">
      <w:pPr>
        <w:jc w:val="right"/>
        <w:rPr>
          <w:sz w:val="28"/>
          <w:szCs w:val="28"/>
        </w:rPr>
      </w:pPr>
    </w:p>
    <w:p w:rsidR="0021149D" w:rsidRDefault="0021149D"/>
    <w:sectPr w:rsidR="0021149D" w:rsidSect="002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CF"/>
    <w:rsid w:val="000252A0"/>
    <w:rsid w:val="000D2344"/>
    <w:rsid w:val="0021149D"/>
    <w:rsid w:val="00212688"/>
    <w:rsid w:val="002A341B"/>
    <w:rsid w:val="002C0982"/>
    <w:rsid w:val="002C1BD6"/>
    <w:rsid w:val="00380CBC"/>
    <w:rsid w:val="004134C2"/>
    <w:rsid w:val="004334DC"/>
    <w:rsid w:val="006A1423"/>
    <w:rsid w:val="00782811"/>
    <w:rsid w:val="00793003"/>
    <w:rsid w:val="007E54CF"/>
    <w:rsid w:val="007F05AE"/>
    <w:rsid w:val="00843D02"/>
    <w:rsid w:val="00907E15"/>
    <w:rsid w:val="009440C3"/>
    <w:rsid w:val="00976A7E"/>
    <w:rsid w:val="00A37DC7"/>
    <w:rsid w:val="00A832E0"/>
    <w:rsid w:val="00AA3B6F"/>
    <w:rsid w:val="00AA5839"/>
    <w:rsid w:val="00B74B04"/>
    <w:rsid w:val="00D8577F"/>
    <w:rsid w:val="00E07D68"/>
    <w:rsid w:val="00E50B2E"/>
    <w:rsid w:val="00E841F2"/>
    <w:rsid w:val="00F0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6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4134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2016-09-05T04:13:00Z</dcterms:created>
  <dcterms:modified xsi:type="dcterms:W3CDTF">2016-09-08T07:12:00Z</dcterms:modified>
</cp:coreProperties>
</file>