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3F" w:rsidRPr="00DE403F" w:rsidRDefault="00DE403F" w:rsidP="00DE403F">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РОССИЙСКАЯ ФЕДЕРАЦИЯ</w:t>
      </w:r>
    </w:p>
    <w:p w:rsidR="00DE403F" w:rsidRPr="00DE403F" w:rsidRDefault="00DE403F" w:rsidP="00DE403F">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ИРКУТСКАЯ ОБЛАСТЬ</w:t>
      </w:r>
    </w:p>
    <w:p w:rsidR="00DE403F" w:rsidRPr="00DE403F" w:rsidRDefault="00DE403F" w:rsidP="00DE403F">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i/>
          <w:iCs/>
          <w:color w:val="333333"/>
          <w:sz w:val="18"/>
          <w:szCs w:val="18"/>
          <w:lang w:eastAsia="ru-RU"/>
        </w:rPr>
        <w:t>УСТАВ</w:t>
      </w:r>
    </w:p>
    <w:p w:rsidR="00DE403F" w:rsidRPr="00DE403F" w:rsidRDefault="00DE403F" w:rsidP="00DE403F">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i/>
          <w:iCs/>
          <w:color w:val="333333"/>
          <w:sz w:val="18"/>
          <w:szCs w:val="18"/>
          <w:lang w:eastAsia="ru-RU"/>
        </w:rPr>
        <w:t>МУНИЦИПАЛЬНОГО ОБРАЗОВАНИЯ</w:t>
      </w:r>
    </w:p>
    <w:p w:rsidR="00DE403F" w:rsidRPr="00DE403F" w:rsidRDefault="00DE403F" w:rsidP="00DE403F">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i/>
          <w:iCs/>
          <w:color w:val="333333"/>
          <w:sz w:val="18"/>
          <w:szCs w:val="18"/>
          <w:lang w:eastAsia="ru-RU"/>
        </w:rPr>
        <w:t>«ПЕРВОМАЙСКОЕ»</w:t>
      </w:r>
    </w:p>
    <w:p w:rsidR="00DE403F" w:rsidRPr="00DE403F" w:rsidRDefault="00DE403F" w:rsidP="00DE403F">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с.Первомайское</w:t>
      </w:r>
    </w:p>
    <w:p w:rsidR="00DE403F" w:rsidRPr="00DE403F" w:rsidRDefault="00DE403F" w:rsidP="00DE403F">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2014 г</w:t>
      </w:r>
    </w:p>
    <w:p w:rsidR="00DE403F" w:rsidRPr="00DE403F" w:rsidRDefault="00DE403F" w:rsidP="00DE403F">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Содержание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Глава 1 Общие положения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1 Муниципальное образование «Первомайское» 4</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2 Население Поселения 4</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3 Территория Поселения 4</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4 Официальные символы Поселения 5</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Глава 2 Система местного самоуправления и вопросы местного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5 Система местного самоуправления Поселения 5</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6 Вопросы местного значения Поселения 5</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7 Права органов местного самоуправления Поселения на решение вопросов,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не отнесенных к вопросам местного значения 8</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8 Полномочия органов местного самоуправления Поселения по</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решению вопросов местного значения 9</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9 Привлечение населения к выполнению социально значимых для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Поселения работ 10</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10 Заключение соглашений с органами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муниципального образования «Нукутский район» 10</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Глава 3 Формы непосредственного осуществления населением местного</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самоуправления и участие населения поселения в осуществлении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11 Местный референдум 11</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12 Муниципальные выборы 13</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13 Голосование по отзыву Главы Поселения, депутата Думы Поселения 14</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Статья 14 Голосование по вопросам изменения границ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преобразования Поселения 15</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15 Правотворческая инициатива граждан 15</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16 Территориальное общественное самоуправление 17</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17 Публичные слушания 19</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18 Собрание граждан 20</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19 Конференция граждан (собрание делегатов) 20</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20 Опрос граждан 21</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21 Обращения граждан в органы местного самоуправления 21</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Глава 4 Наименования, структура, порядок формирования и полномочия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органов местного самоуправления и должностных лиц местного</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22 Структура и наименования органов местного самоуправления 22</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23 Представительный орган Поселения – Дума Поселения 23</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24 Дума Поселения 23</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25 Организация деятельности Думы Поселения 25</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26 Органы Думы Поселения 26</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27 Реализация Думой Поселения контрольных функций 26</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28 Прекращение полномочий Думы Поселения 27</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29 Депутат Думы Поселения, гарантии и права при осуществлении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полномочий депутата 28</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30 Срок полномочий депутата Думы Поселения и основания прекращения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депутатской деятельности 32</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31 Глава Поселения 33</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32 Полномочия Главы Поселения 33</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33 Вступление в должность Главы Поселения 35</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34 Гарантии деятельности Главы Поселения 36</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35 Досрочное прекращение полномочий Главы Поселения 37</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36 Администрация Поселения 38</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37 Формы и порядок осуществления контроля Главой Поселения 39</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Статья 38 Структура администрации Поселения 40</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39 Избирательная комиссия муниципального образования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«Первомайское» 40</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Глава 5 Муниципальные правовые акты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40 Система муниципальных правовых актов 42</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41 Внесение изменений и дополнений в Устав 42</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42 Решения, принятые путем прямого волеизъявления граждан 43 Статья 42,1 Решения, принятые путем прямого волеизъявления граждан 44</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43 Муниципальные правовые акты Думы Поселения 44</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44 Правовые акты Главы Поселения, местной администрации 45</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45 Отмена муниципальных правовых актов и приостановление их действий 46</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46 Опубликование (обнародование) муниципальных правовых актов 46</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Глава 6 Муниципальная служба и должности муниципальной службы в органах</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47 Муниципальная служба в Поселении 47</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48 Должности муниципальной службы 47</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Глава 7 Экономическая и финансовая основа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49 Экономическая основа местного самоуправления 48</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50 Состав муниципального имущества 48</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51 Владение, пользование и распоряжение муниципальным имуществом 49</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52 Местный бюджет 50</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53 Доходы местного бюджета 51</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54 Расходы местного бюджета 51</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55 Резервный фонд 52</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56 Бюджетный процесс 52</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57 Разработка проекта местного бюджета 53</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58 Рассмотрение и утверждение местного бюджета 53</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59 Исполнение местного бюджета 53</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60 Местные налоги и сборы 54</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61 Средства самообложения граждан 54</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Статья 62 Муниципальный заказ 54</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63 Муниципальные заимствования 54</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64 Муниципальный финансовый контроль 54</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64,1 Муниципальный финансовый контроль 55</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Глава 8 Межмуниципальное и международное сотрудничество</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65 Межмуниципальное сотрудничество 55</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66 Участие в международном сотрудничестве 55</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Глава 9 Ответственность органов местного самоуправления 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должностных лиц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67 Ответственность органов местного самоуправления и должностных</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лиц местного самоуправления перед населением и государством 55</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68 Ответственность Думы Поселения перед государством 56</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69 Ответственность Главы Поселения перед государством 56</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70 Удаление Главы Поселения в отставку 57</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71 Ответственность органов местного самоуправления и должностных лиц</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местного самоуправления перед физическими и юридическими лицами 59</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72 Контроль и надзор за деятельностью органов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и должностных лиц местного самоуправления 59</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Глава 10 Заключительные и переходные положения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Статья 73 Порядок вступления в силу Устава Поселения 62</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«Первомайское».</w:t>
      </w:r>
    </w:p>
    <w:p w:rsidR="00DE403F" w:rsidRPr="00DE403F" w:rsidRDefault="00DE403F" w:rsidP="00DE403F">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Глава 1</w:t>
      </w:r>
    </w:p>
    <w:p w:rsidR="00DE403F" w:rsidRPr="00DE403F" w:rsidRDefault="00DE403F" w:rsidP="00DE403F">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ОБЩИЕ ПОЛОЖЕНИЯ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1. Муниципальное образование «Первомайское»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1.Муниципальное образование «Первомайское» является единым экономическим, историческим, социальным, территориальным образованием, входит в состав муниципального образования «Нукутский район», наделенного Законом Усть-Ордынского Бурятского автономного округа от 30 декабря 2004г. №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2.Муниципальное образование «Первомайское» наделено статусом сельского поселения Законом Усть-Ордынского Бурятского автономного округа от 30 декабря 2004г.№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3. Понятия «Поселение», «муниципальное образование», сельское Поселение», «местное самоуправление» далее по тексту настоящего Устава используются в равной мере для обозначения муниципального образования «Первомайское».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2. Население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3. Территория Поселения. Административные округа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В пределах территории Поселения осуществляется местное самоуправление.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2.В состав Поселения входят следующие населенные пункты: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с.Первомайское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п.Степное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п.Дружный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Границы территории муниципального образования «Первомайское» устанавливаются и изменяются законами Иркутской области в соответствии с требованиями, предусмотренными статьями 11-13 Федерального закона № 131-ФЗ.</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При изменении границ между субъектами Российской Федерации требования Федерального закона № 131-ФЗ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«Первомайское», рекреационные земли, земли для развития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В состав территории Поселения входят земли независимо от форм собственности и целевого назначения.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4. Официальные символы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bookmarkStart w:id="0" w:name="sub_901"/>
      <w:r w:rsidRPr="00DE403F">
        <w:rPr>
          <w:rFonts w:ascii="Trebuchet MS" w:eastAsia="Times New Roman" w:hAnsi="Trebuchet MS" w:cs="Times New Roman"/>
          <w:color w:val="CC6601"/>
          <w:sz w:val="18"/>
          <w:szCs w:val="18"/>
          <w:lang w:eastAsia="ru-RU"/>
        </w:rPr>
        <w:t>1. Муниципальное образование «Первомайское»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bookmarkEnd w:id="0"/>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bookmarkStart w:id="1" w:name="sub_902"/>
      <w:r w:rsidRPr="00DE403F">
        <w:rPr>
          <w:rFonts w:ascii="Trebuchet MS" w:eastAsia="Times New Roman" w:hAnsi="Trebuchet MS" w:cs="Times New Roman"/>
          <w:color w:val="CC6601"/>
          <w:sz w:val="18"/>
          <w:szCs w:val="1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bookmarkEnd w:id="1"/>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bookmarkStart w:id="2" w:name="sub_903"/>
      <w:r w:rsidRPr="00DE403F">
        <w:rPr>
          <w:rFonts w:ascii="Trebuchet MS" w:eastAsia="Times New Roman" w:hAnsi="Trebuchet MS" w:cs="Times New Roman"/>
          <w:color w:val="CC6601"/>
          <w:sz w:val="18"/>
          <w:szCs w:val="18"/>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2"/>
    </w:p>
    <w:p w:rsidR="00DE403F" w:rsidRPr="00DE403F" w:rsidRDefault="00DE403F" w:rsidP="00DE403F">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Глава 2</w:t>
      </w:r>
    </w:p>
    <w:p w:rsidR="00DE403F" w:rsidRPr="00DE403F" w:rsidRDefault="00DE403F" w:rsidP="00DE403F">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СИСТЕМА МЕСТНОГО САМОУПРАВЛЕНИЯ</w:t>
      </w:r>
    </w:p>
    <w:p w:rsidR="00DE403F" w:rsidRPr="00DE403F" w:rsidRDefault="00DE403F" w:rsidP="00DE403F">
      <w:pPr>
        <w:shd w:val="clear" w:color="auto" w:fill="FFFFFF"/>
        <w:spacing w:before="100" w:beforeAutospacing="1" w:after="100" w:afterAutospacing="1" w:line="240" w:lineRule="auto"/>
        <w:jc w:val="center"/>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И ВОПРОСЫ МЕСТНОГО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5. Система местного самоуправления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Местное самоуправление в Поселении осуществляется населением: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непосредственно путем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участия в местном референдуме, муниципальных выборах;</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голосования по отзыву Главы Поселения, депутата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голосования по вопросам изменения границ Поселения, преобразования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правотворческой инициативы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территориального общественного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через органы местного самоуправления и территориальное общественное самоуправление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6. Вопросы местного значения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В соответствии с Федеральным законом к вопросам местного значения Поселения относятся: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формирование, утверждение, исполнение местного бюджета и контроль за его исполнением;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установление, изменение и отмена местных налогов и сборов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владение, пользование и распоряжение имуществом, находящимся в муниципальной собственности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организация в границах поселения электро-, тепло-, газо- и водоснабжения населения, водоотведения, снабжение населения топливом в пределах своих полномочий, установленных законодательством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дорожная деятельность в отношении автомобильных дорог местного значения, включая создание и обеспечение функционирования парковок (парковочных мест)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контроля, а так же иных полномочий органов местного самоуправления в соответствии с жилищным законодательством;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8.1) создание условий для реализации мер, направленных на укрепление межнационального и межконфессионального согласия, сохранения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(межэтничеких) конфликтов;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участие в предупреждении и ликвидации последствий чрезвычайных ситуаций в границах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10) обеспечение первичных мер пожарной безопасности в границах населенных пунктов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11) создание условий для обеспечения жителей Поселения услугами связи, общественного питания, торговли и бытового обслуживания;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13) создание условий для организации досуга и обеспечения жителей Поселения услугами организаций культуры;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18) формирование архивных фондов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19) организация сбора и вывоза бытовых отходов и мусора;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установления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капитального ремонта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23) организация ритуальных услуг и содержание мест захоронения;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26) осуществление мероприятий по обеспечению безопасности людей на водных объектах, охране их жизни и здоровья;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29) организация и осуществление мероприятий по работе с детьми и молодежью в Поселении;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31) осуществление муниципального лесного контроля;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32) создание условий для деятельности добровольных формирований населения по охране общественного порядка.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33.1)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33.2) до 1 января 2017 года предоставление сотруднику, замещающему должность участкового уполномоченного полиции, членам его семьи жилого помещения на период выполнения сотрудником обязанностей по указанной должности;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34) осуществление муниципального контроля на территории особой экономической зоны;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36) осуществление мер по противодействию коррупции в границах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7. Права органов местного самоуправления Поселения на решение вопросов, не отнесённых к вопросам местного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Органы местного самоуправления Поселения имеют право на: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создание музеев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совершение нотариальных действий, предусмотренных законодательством, в случае отсутствия в Поселении нотариуса;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участие в осуществлении деятельности по опеке и попечительству;</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создание условий для развития туризма;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создание муниципальной пожарной охраны;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10)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bookmarkStart w:id="3" w:name="p423"/>
      <w:bookmarkEnd w:id="3"/>
      <w:r w:rsidRPr="00DE403F">
        <w:rPr>
          <w:rFonts w:ascii="Trebuchet MS" w:eastAsia="Times New Roman" w:hAnsi="Trebuchet MS" w:cs="Times New Roman"/>
          <w:color w:val="333333"/>
          <w:sz w:val="18"/>
          <w:szCs w:val="1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8. Полномочия органов местного самоуправления Поселения по решению вопросов местного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В целях решения вопросов местного значения органы местного самоуправления Поселения обладают следующими полномочиями: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принятие Устава муниципального образования «Первомайское» и внесение в него изменений и дополнений, издание муниципальных правовых актов;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установление официальных символов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5.1. полномочиями по организации теплоснабжения, предусмотренными Федеральным законом «О теплоснабжении»;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5.2. полномочиями в сфере водоснабжения и водоотведения, предусмотренными Федеральным законом «О водоснабжении и водоотведении»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DE403F">
        <w:rPr>
          <w:rFonts w:ascii="Trebuchet MS" w:eastAsia="Times New Roman" w:hAnsi="Trebuchet MS" w:cs="Times New Roman"/>
          <w:color w:val="333333"/>
          <w:sz w:val="18"/>
          <w:szCs w:val="18"/>
          <w:lang w:eastAsia="ru-RU"/>
        </w:rPr>
        <w:lastRenderedPageBreak/>
        <w:t>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осуществление международных и внешнеэкономических связей в соответствии с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10) организация подготовки, переподготовки и повышения квалификации Главы Поселения, депутатов Думы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12) иными полномочиями в соответствии с Федеральным законом и настоящим Уставом.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9. Привлечение населения к выполнению социально значимых для Поселения работ</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К социально значимым работам отнесены только работы, не требующие специальной профессиональной подготовки.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10. Заключение соглашений с органами местного муниципального образования «Нукутский район»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«Нукутский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«Нукутский район», в соответствии с Бюджетным кодексом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Органы местного самоуправления муниципального образования «Нукутский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указанных в части 1 настоящей статьи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ГЛАВА 3</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ФОРМЫ НЕПОСРЕДСТВЕННОГО ОСУЩЕСТВЛЕНИЯ НАСЕЛЕНИЕМ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МЕСТНОГО САМОУПРАВЛЕНИЯ И УЧАСТИЯ НАСЕЛЕНИЯ ПОСЕЛЕНИЯ В ОСУЩЕСТВЛЕНИИ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11. Местный референдум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Местный референдум проводится на всей территории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Решение о назначении местного референдума принимается Думой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по инициативе, выдвинутой гражданами Российской Федерации, имеющими право на участие в местном референдуме;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по инициативе Думы Поселения и Главы Поселения, выдвинутой ими совместно.</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местного референдума, выдает ей регистрационное свидетельство и сообщает об этом в средствах местной информации.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12. Итоги голосования и принятое на местном референдуме решение подлежит официальному опубликованию (обнародованию).</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12. Муниципальные выборы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Муниципальные выборы проводятся на основе мажоритарной избирательной системы. Выборы депутатов представительного органа муниципального образования проводятся по многомандатному избирательному округу.</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bookmarkStart w:id="4" w:name="sub_42"/>
      <w:r w:rsidRPr="00DE403F">
        <w:rPr>
          <w:rFonts w:ascii="Trebuchet MS" w:eastAsia="Times New Roman" w:hAnsi="Trebuchet MS" w:cs="Times New Roman"/>
          <w:color w:val="CC6601"/>
          <w:sz w:val="18"/>
          <w:szCs w:val="18"/>
          <w:lang w:eastAsia="ru-RU"/>
        </w:rPr>
        <w:t>5. </w:t>
      </w:r>
      <w:bookmarkEnd w:id="4"/>
      <w:r w:rsidRPr="00DE403F">
        <w:rPr>
          <w:rFonts w:ascii="Trebuchet MS" w:eastAsia="Times New Roman" w:hAnsi="Trebuchet MS" w:cs="Times New Roman"/>
          <w:color w:val="333333"/>
          <w:sz w:val="18"/>
          <w:szCs w:val="18"/>
          <w:lang w:eastAsia="ru-RU"/>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Расходы на подготовку и проведение муниципальных выборов осуществляются за счет средств местных бюджетов.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Голосование на муниципальных выборах проводится во второе воскресение сентября года, в котором истекают сроки полномочия главы сельского поселения и депутатов Думы сельского поселения,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законам и принимаемыми в соответствие с ним законами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13. Голосование по отзыву Главы Поселения, депутата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Итоги голосования по отзыву Главы Поселения, депутата Думы Поселения подлежат официальному опубликованию (обнародованию).</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14. Голосование по вопросам изменения границ Поселения, преобразования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15. Правотворческая инициатива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Граждане вправе выступить с правотворческой инициативой по вопросам местного значения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Представители инициативной группы граждан имеют возможность изложения своей позиции при рассмотрении указанного проекта.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принять муниципальный правовой акт в предложенной редакции;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принять муниципальный правовой акт с учетом необходимых изменений и дополнений;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доработать проект муниципального правового акта;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4) отклонить проект муниципального правового акта.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16. Территориальное общественное самоуправление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Территориальное общественное самоуправление может осуществляться в пределах следующих территорий проживания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подъезд многоквартирного жилого дома;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многоквартирный жилой дом;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группа жилых домов;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жилой микрорайон;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сельский населенный пункт, не являющийся поселением,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иные территории проживания граждан, расположенные в пределах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установление структуры органов территориального общественного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принятие устава территориального общественного самоуправления, внесение в него изменений и дополнений;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избрание органов территориального общественного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определение основных направлений деятельности территориального общественного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утверждение сметы доходов и расходов территориального общественного самоуправления и отчета об ее исполнении;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рассмотрение и утверждение отчетов о деятельности органов территориального общественного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10. В соответствии с Федеральным законом органы территориального общественного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представляют интересы населения, проживающего на соответствующей территории;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обеспечивают исполнение решений, принятых на собраниях и конференциях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11. В соответствии с Федеральным законом в уставе территориального общественного самоуправления устанавливаются: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территория, на которой оно осуществляется;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цели, задачи, формы и основные направления деятельности территориального общественного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порядок принятия решений;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порядок приобретения имущества, а также порядок пользования и распоряжения указанным имуществом и финансовыми средствами;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6) порядок прекращения осуществления территориального общественного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17. Публичные слушания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Публичные слушания проводятся по инициативе населения, Думы Поселения или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На публичные слушания должны выноситься: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проект Устава Поселения, а также проекты решений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проект местного бюджета и отчет о его исполнении;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DE403F">
        <w:rPr>
          <w:rFonts w:ascii="Trebuchet MS" w:eastAsia="Times New Roman" w:hAnsi="Trebuchet MS" w:cs="Times New Roman"/>
          <w:color w:val="333333"/>
          <w:sz w:val="18"/>
          <w:szCs w:val="18"/>
          <w:lang w:eastAsia="ru-RU"/>
        </w:rPr>
        <w:br/>
        <w:t>4) вопросы о преобразовании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Результаты публичных слушаний, включая мотивированное обоснование принятых решений, подлежат опубликованию (обнародованию).</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18. Собрание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Итоги собрания граждан подлежат официальному опубликованию (обнародованию).</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Порядок назначения и проведения собрания граждан, а также полномочия собрания граждан определяются Федеральным законом № 131-ФЗ, Уставом муниципального образования, нормативными правовыми актами Думы Поселения, уставом территориального общественного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19. Конференция граждан (собрание делегатов)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В случаях, предусмотренных Уставом муниципального образования и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Думы Поселения, уставом территориального общественного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Итоги конференции граждан (собрания делегатов) подлежат официальному опубликованию (обнародованию).</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20. Опрос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Результаты опроса носят рекомендательный характер.</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В опросе граждан имеют право участвовать жители Поселения, обладающие избирательным правом.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Опрос граждан проводится по инициативе: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Думы Поселения или Главы Поселения – по вопросам местного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Финансирование мероприятий, связанных с подготовкой и проведением опроса граждан, осуществляется: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за счет средств местного бюджета – при проведении опроса по инициативе органов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за счет средств областного бюджета – при проведении опроса по инициативе органов государственной власти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21. Обращения граждан в органы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Граждане имеют право на индивидуальные и коллективные обращения в органы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Глава 4</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НАИМЕНОВАНИЯ, СТРУКТУРА, ПОРЯДОК ФОРМИРОВАНИЯ 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ПОЛНОМОЧИЯ ОРГАНОВ МЕСТНОГО САМОУПРАВЛЕНИЯ 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ДОЛЖНОСТЫХ ЛИЦ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22. Структура и наименования органов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Дума муниципального образования «Первомайское» – Дума сельского поселения, именуемая в настоящем Уставе как Дума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Глава муниципального образования «Первомайское» – Глава сельского поселения, именуемый в настоящем Уставе как Глава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Администрация муниципального образования «Первомайское»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Контрольно-счетный орган, контрольный (финансовый, ревизионный) орган муниципального образования;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xml:space="preserve">4. Изменения и дополнения, внесенные в устав муниципального образования «Первомайское» и изменяющие структуру органов местного самоуправления, полномочия органов местного самоуправления (за исключением </w:t>
      </w:r>
      <w:r w:rsidRPr="00DE403F">
        <w:rPr>
          <w:rFonts w:ascii="Trebuchet MS" w:eastAsia="Times New Roman" w:hAnsi="Trebuchet MS" w:cs="Times New Roman"/>
          <w:color w:val="333333"/>
          <w:sz w:val="18"/>
          <w:szCs w:val="18"/>
          <w:lang w:eastAsia="ru-RU"/>
        </w:rPr>
        <w:lastRenderedPageBreak/>
        <w:t>полномочий, срока полномочий и порядка избрания Главы Поселения, принявшей муниципальный правовой акт о внесении в Устав указанных изменений и дополнений.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Изменения и дополнения, внесенные в Устав муниципального образования «Первомайское» и предусматривающие создание контрольно-счетного органа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23. Представительный орган Поселения - Дума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Срок полномочий депутатов Думы Поселения составляет 5 лет.</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Дума Поселения осуществляет полномочия в коллегиальном порядке.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Первое заседание вновь избранной Думы Поселения открывает старейший депутат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Дума Поселения обладает правами юридического лица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Депутаты Думы Поселения осуществляют свои полномочия не на постоянной основе.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На постоянной основе могут работать не более 10 процентов депутатов от установленной численности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24. Полномочия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В соответствии с Федеральным законом № 131-ФЗ в исключительной компетенции Думы Поселения находятся: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принятие Устава Поселения и внесение в него изменений и дополнений;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утверждение местного бюджета и отчета о его исполнении;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принятие планов и программ развития Поселения, утверждение отчетов об их исполнении;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5) определение порядка управления и распоряжения имуществом, находящимся в муниципальной собственности;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определение порядка участия Поселения в организациях межмуниципального сотрудничества;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10) принятие решения об удалении Главы Поселения в отставку;</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2.1. По вопросам осуществления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2.2. По вопросам взаимодействия с органами местного самоуправления и органами государственной власти: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утверждение структуры администрации Поселения по представлению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учреждение органов администрации Поселения, обладающих правами юридического лица;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утверждение положений об органах администрации Поселения, обладающих правами юридического лица;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самороспуск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формирование Избирательной комиссии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реализация права законодательной инициативы в Законодательном Собрании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2.3. По вопросам внутренней организации своей деятельности: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3) рассмотрение обращений депутатов и принятие по ним соответствующих решений;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2.4. По вопросам бюджета: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осуществление контроля за использованием средств местного бюджета и за исполнением соответствующих решений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принятие нормативного правового акта о бюджетном процессе в Поселении;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2.5. Иные полномочия: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установление порядка использования официальной символики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утверждение правил содержания и благоустройства территории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участие в принятии решений по вопросам административно-территориального устройства;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установление порядка назначения на должность и освобождение от нее руководителей муниципальных предприятий и учреждений;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определение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25. Организация деятельности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Организацию деятельности Думы Поселения осуществляет Глава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Глава Поселения утверждает штатное расписание аппарата Думы Поселения и осуществляет полномочия его руководителя.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Заседания Думы созываются Главой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В случае необходимости проводятся внеочередные заседания по инициативе: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не менее одной трети от числа депутатов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не менее одного процента жителей Поселения, обладающих избирательным правом.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Глава Поселения вправе участвовать в заседаниях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26. Органы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Органами Думы Поселения являются постоянные и временные комитеты и комиссии, временные рабочие группы.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Постоянные комитеты являются основными органами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Обязательным является образование постоянных комитетов, осуществляющих подготовку к рассмотрению Думой Поселения вопросов: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местного бюджета;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экономики Поселения, хозяйства и муниципальной собственности;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социальной политики.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27. Реализация Думой Поселения контрольных функций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Контроль осуществляется Думой Поселения непосредственно.</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направления депутатских запросов и обращений;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заслушивания информации, отчетов в порядке, установленном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законодательством и настоящим Уставом;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в иных формах, предусмотренных законодательством.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Глава Поселения ежегодно представляет Думе Поселения отчет о деятельности администрации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28. Прекращение полномочий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в случае утраты Поселением статуса муниципального образования в связи с его объединением с городским округом;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Досрочное прекращение полномочий Думы Поселения влечет досрочное прекращение полномочий ее депутатов.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29. Депутат Думы Поселения, гарантии и права при осуществлении полномочий депутата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настоящим Уставом;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w:t>
      </w:r>
      <w:r w:rsidRPr="00DE403F">
        <w:rPr>
          <w:rFonts w:ascii="Trebuchet MS" w:eastAsia="Times New Roman" w:hAnsi="Trebuchet MS" w:cs="Times New Roman"/>
          <w:color w:val="333333"/>
          <w:sz w:val="18"/>
          <w:szCs w:val="18"/>
          <w:lang w:eastAsia="ru-RU"/>
        </w:rPr>
        <w:lastRenderedPageBreak/>
        <w:t>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Гарантии Депутата Думы по участию в решении вопросов местного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возмещение расходов, связанных с осуществлением полномочий депутата;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Депутату Думы Поселения при осуществлении его полномочий в Думе гарантируется право:</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предлагать вопросы для рассмотрения на заседании Думы;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обращаться с запросом;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оглашать обращения граждан, имеющие, по его мнению, общественное значение;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знакомиться с текстами своих выступлений в протоколах заседаний выборного органа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10) требовать включения в протокол заседания текста своего выступления, не оглашенного в связи с прекращением прений.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10. Депутат Думы Поселения в целях осуществления его полномочий наделяется правом: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инициировать проведение депутатских проверок (расследований), депутатских слушаний и принимать в них участие;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присутствовать на заседаниях органов местного самоуправления и иных муниципальных органов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11. В целях организации личного приема граждан депутату Думы обеспечивается: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информирование о графике проведения приема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доступ к правовой и иной информации, необходимой для рассмотрения обращений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12. Депутату Думы Поселения в целях реализации полномочий гарантируется право на обращение: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к Главе Поселения и иным выборным лицам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муниципальным органам и должностным лицам;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руководителям муниципальных учреждений, муниципальных унитарных предприятий;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4) должностным лицам органов государственной власти Иркутской области, иных государственных органов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к руководителям организаций, осуществляющих свою деятельность на территории муниципального образования;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15. Депутату Думы Поселения обеспечивается право на информирование о своей деятельности посредством: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доведения до сведения граждан информации о его работе;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предоставления возможности разместить информацию о своей деятельности в муниципальных средствах массовой информации;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Депутату Думы Поселения обеспечиваются условия для обнародования отчета о его деятельности посредством: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выступления с отчетом в муниципальных средствах массовой информации в порядке, определенном муниципальным правовым актом;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выступления с отчетом на собраниях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отчетного выступления на заседании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16.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17.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18. Ограничения, связанные со статусом депутата Думы Поселения, определяются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18.1. Депутат Думы Поселения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19. Правила депутатской этики определяются Регламентом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30. Срок полномочий депутата Думы Поселения и основания прекращения депутатской деятельности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Срок полномочий депутата Думы Поселения равен сроку полномочий Думы Поселения и составляет 5 лет.</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Полномочия депутата начинаются со дня его избрания и прекращаются со дня начала работы Думы нового созыва.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Депутат Думы Поселения не может одновременно исполнять полномочия депутата Думы иного муниципального образования.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Полномочия депутата прекращаются досрочно в случаях:</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смерти;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отставки по собственному желанию;</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признания судом недееспособным или ограниченно дееспособным;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признания судом безвестно отсутствующим или объявления умершим;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вступления в отношении его в законную силу обвинительного приговора суда;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выезда за пределы Российской Федерации на постоянное место жительства;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отзыва избирателями;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досрочного прекращения полномочий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10) призыва на военную службу или направления на заменяющую ее альтернативную гражданскую службу.</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11) в иных случаях, установленных Федеральным законом № 131-ФЗ и иными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31. Глава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Глава Поселения возглавляет администрацию Поселения и исполняет</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полномочия председателя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Ограничения, связанные со статусом Главы Поселения определяются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Глава Поселения в своей деятельности подконтролен и подотчётен населению и Думе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итоги деятельности органов местного самоуправления Поселения за соответствующий календарный год;</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перспективные планы социально-экономического развития Поселения на очередной календарный год;</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Глава Поселения представляет Думе Поселения ежегодные отчеты о результатах своей деятельности, а также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32. Полномочия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Глава Поселения как Глава муниципального образования: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подписывает и обнародует в порядке, установленном настоящим Уставом, нормативные правовые акты, принятые Думой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издает в пределах своих полномочий правовые акты, подписывает решения представительного органа муниципального образования, не имеющие нормативного характера;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вправе требовать созыва внеочередного заседания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осуществляет иные полномочия, закрепленные за ним законодательством и настоящим Уставом.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273 -ФЗ "о противодействии коррупции" и другими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Глава Поселения как Глава администрации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руководит деятельностью администрации Поселения, организует и обеспечивает исполнение полномочий администрации Поселения по решению</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вопросов местного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«Нукутский район» в соответствии с заключаемыми соглашениями;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организации;;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разрабатывает структуру администрации Поселения и представляет её на утверждение Думе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утверждает положения об органах администрации Поселения, не наделенных правами юридического лица;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назначает и освобождает от должности муниципальных служащих администрации Поселения, определяет их полномочия;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организует прием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11) организует выполнение решений Думы Поселения в рамках своих полномочий;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14) ежегодно отчитывается перед Думой о социально-экономическом положении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17) решает иные вопросы в соответствии с законодательством, настоящим Уставом и решениями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2.1. Глава администрации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противодействию коррупции» и другими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Глава Поселения как председатель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в пределах своих полномочий, установленных настоящим уставом и решениями Поселения издает постановления и распоряжения по вопросам организации деятельности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подписывает от имени Думы Поселения заявления в суды, выдает доверенности;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осуществляет иные полномочия в соответствии с законодательством, настоящим Уставом и муниципальными правовыми актами.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33. Вступление в должность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Главе Поселения выдается удостоверение об избрании Главой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Вступая в должность, Глава приносит торжественную присягу: «Вступая в должность Главы муниципального образования «Первомайское», торжественно клянусь соблюдать Конституцию Российской Федерации, федеральное и региональное законодательство, Устав муниципального образования «Первомайское»,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Присяга приносится в торжественной обстановке в присутствии депутатов Думы Поселения, представителей общественности.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34. Гарантии деятельности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ежегодный оплачиваемый отпуск не менее 28 календарных дней;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ежегодные дополнительные оплачиваемые отпуска, предоставляемые в соответствии с законодательством;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отпуск без сохранения заработной платы в соответствии с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обязательное медицинское и государственное социальное страхование;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предоставление транспортного средства;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предоставление служебного жилого помещения в случае отсутствия постоянного места жительства в Поселении;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10) единовременная выплата при прекращении полномочий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Гарантии, предусмотренные пунктом 10 части 4 статьи 34 Устава предоставляются Главе Поселения в случаях:</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окончания срока полномочий и не избрания на новый срок полномочий;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преобразования или упразднения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35. Досрочное прекращение полномочий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Полномочия Главы Поселения прекращаются досрочно в случае: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смерти;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отставки по собственному желанию;</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удаления в отставку в соответствии со ст.74.1 Федерального закона № 131-ФЗ;</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отрешения от должности в соответствии со ст.74 Федерального закона № 131-ФЗ;</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признания судом недееспособным или ограниченно дееспособным;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признания судом безвестно отсутствующим или объявления умершим;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вступления в отношении его в законную силу обвинительного приговора суда;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выезда за пределы Российской Федерации на постоянное место жительства;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DE403F">
        <w:rPr>
          <w:rFonts w:ascii="Trebuchet MS" w:eastAsia="Times New Roman" w:hAnsi="Trebuchet MS" w:cs="Times New Roman"/>
          <w:color w:val="333333"/>
          <w:sz w:val="18"/>
          <w:szCs w:val="18"/>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10) отзыва избирателями;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11) установленной в судебном порядке стойкой неспособности по состоянию здоровья осуществлять полномочия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13) утраты поселением статуса муниципального образования в связи с его объединением с городским округом;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36. Администрация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законами и законами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Руководство администрацией Поселения осуществляет Глава Поселения на принципах единоначалия.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Администрация Поселения подконтрольна в своей деятельности Думе Поселения в пределах полномочий последней.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 № 129-ФЗ «О государственной регистрации юридических лиц и индивидуальных предпринимателей».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Администрация как юридическое лицо действует на основании общих для организации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Структура администрации Поселения утверждается Думой Поселения по представлению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Финансовое обеспечение деятельности администрации осуществляется исключительно за счет собственных доходов Бюджета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К полномочиям администрации Поселения относятся реализуемые в установленном законодательством и настоящим Уставом порядке: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формирование, исполнение местного бюджета;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3) управление и распоряжение имуществом, находящимся в муниципальной собственности, в порядке, определенном Думой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разработка проектов планов и программ социально-экономического развития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осуществление международных и внешнеэкономических связей в соответствии с законодательством;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12) формирование и размещение муниципального заказа;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13)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15) осуществление отдельных полномочий, переданных администрации Поселения органами местного самоуправления Нукутского района в соответствии с заключаемыми соглашениями;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37. Формы и порядок осуществления контроля Главой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проведения совещаний, приемов, назначения служебных проверок, расследований;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осмотра объектов, находящихся в муниципальной собственности;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в иных формах, установленных муниципальными правовыми актами.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38. Структура администрации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Структура администрации Поселения утверждается Думой Поселения по представлению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Положения об органах администрации Поселения, не обладающих правами юридического лица, утверждаются Главой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Указанные органы формируются Главой Поселения и действуют на основании утверждаемых им положений.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39. Избирательная комиссия муниципального образования «Первомайское»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Избирательная комиссия муниципального образования «Первомайское» является муниципальным органом, который не входит в структуру органов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Избирательная комиссия муниципального образования «Первомайское»,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Избирательная комиссия Поселения является юридическим лицом.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Избирательная комиссия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дает разъяснения о порядке применения Положения о выборах и обеспечивает его единообразное применение;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издает инструкции и иные акты по вопросам организации выборов;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осуществляет контроль законности проведения выборов;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рассматривает вопросы материально-технического обеспечения подготовки и проведения голосования;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составляет списки лиц, избранных депутатами Думы Поселения, определяет кандидата, избранного Главой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организует повторные выборы депутатов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осуществляет иные полномочия в соответствии с федеральным и областным законодательством.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Срок полномочий Избирательной комиссии Поселения составляет пять лет.</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Глава 5</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МУНИЦИПАЛЬНЫЕ ПРАВОВЫЕ АКТЫ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40. Система муниципальных правовых актов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В систему </w:t>
      </w:r>
      <w:hyperlink r:id="rId5" w:anchor="sub_20117%23sub_20117#sub_20117%23sub_20117" w:history="1">
        <w:r w:rsidRPr="00DE403F">
          <w:rPr>
            <w:rFonts w:ascii="Trebuchet MS" w:eastAsia="Times New Roman" w:hAnsi="Trebuchet MS" w:cs="Times New Roman"/>
            <w:color w:val="CC6601"/>
            <w:sz w:val="18"/>
            <w:szCs w:val="18"/>
            <w:u w:val="single"/>
            <w:lang w:eastAsia="ru-RU"/>
          </w:rPr>
          <w:t>муниципальных правовых актов</w:t>
        </w:r>
      </w:hyperlink>
      <w:r w:rsidRPr="00DE403F">
        <w:rPr>
          <w:rFonts w:ascii="Trebuchet MS" w:eastAsia="Times New Roman" w:hAnsi="Trebuchet MS" w:cs="Times New Roman"/>
          <w:color w:val="333333"/>
          <w:sz w:val="18"/>
          <w:szCs w:val="18"/>
          <w:lang w:eastAsia="ru-RU"/>
        </w:rPr>
        <w:t> входят:</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bookmarkStart w:id="5" w:name="sub_430101"/>
      <w:r w:rsidRPr="00DE403F">
        <w:rPr>
          <w:rFonts w:ascii="Trebuchet MS" w:eastAsia="Times New Roman" w:hAnsi="Trebuchet MS" w:cs="Times New Roman"/>
          <w:color w:val="CC6601"/>
          <w:sz w:val="18"/>
          <w:szCs w:val="18"/>
          <w:lang w:eastAsia="ru-RU"/>
        </w:rPr>
        <w:t>1) настоящий Устав, правовые акты, принятые на местном референдуме;</w:t>
      </w:r>
      <w:bookmarkEnd w:id="5"/>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bookmarkStart w:id="6" w:name="sub_430102"/>
      <w:r w:rsidRPr="00DE403F">
        <w:rPr>
          <w:rFonts w:ascii="Trebuchet MS" w:eastAsia="Times New Roman" w:hAnsi="Trebuchet MS" w:cs="Times New Roman"/>
          <w:color w:val="CC6601"/>
          <w:sz w:val="18"/>
          <w:szCs w:val="18"/>
          <w:lang w:eastAsia="ru-RU"/>
        </w:rPr>
        <w:t>2) нормативные и иные правовые акты Думы Поселения;</w:t>
      </w:r>
      <w:bookmarkEnd w:id="6"/>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bookmarkStart w:id="7" w:name="sub_430103"/>
      <w:r w:rsidRPr="00DE403F">
        <w:rPr>
          <w:rFonts w:ascii="Trebuchet MS" w:eastAsia="Times New Roman" w:hAnsi="Trebuchet MS" w:cs="Times New Roman"/>
          <w:color w:val="CC6601"/>
          <w:sz w:val="18"/>
          <w:szCs w:val="18"/>
          <w:lang w:eastAsia="ru-RU"/>
        </w:rPr>
        <w:t>3) правовые акты Главы Поселения, администрации Поселения, иных органов местного самоуправления и должностных лиц местного самоуправления.</w:t>
      </w:r>
      <w:bookmarkEnd w:id="7"/>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bookmarkStart w:id="8" w:name="sub_4302"/>
      <w:r w:rsidRPr="00DE403F">
        <w:rPr>
          <w:rFonts w:ascii="Trebuchet MS" w:eastAsia="Times New Roman" w:hAnsi="Trebuchet MS" w:cs="Times New Roman"/>
          <w:color w:val="CC6601"/>
          <w:sz w:val="18"/>
          <w:szCs w:val="18"/>
          <w:lang w:eastAsia="ru-RU"/>
        </w:rPr>
        <w:t>2. Устав муниципального образования «Первомайское»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8"/>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41. Внесение изменений и дополнений в Устав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Решение Думы Поселения о внесении изменений и дополнений 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Изменения и дополнения, внесенные в настоящий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lastRenderedPageBreak/>
        <w:t>Статья 42. Решения, принятые путем прямого волеизъявления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42.1. Подготовка муниципальных правовых актов.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Нукутского района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Проекты муниципальных правовых актов, внесенные Главой Поселения, рассматриваются Думой Поселения в первоочередном порядке.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43. Муниципальные правовые акты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иным вопросам, отнесенным к ее компетенции федеральными законами, законами Иркутской области, настоящим Уставом.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Нормативный правовой акт, принятый Думой Поселения, направляется Главе Поселения для подписания и обнародования в течение 10 дней.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 за исключением нормативных правовых актов Думы Поселения о налогах и сборах, которые вступают в силу в соответствии с Налоговым кодексом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44. Правовые акты Главы Поселения, местной администрации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Глава Поселения, исполняющий полномочия председателя Думы Поселения,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45. Отмена муниципальных правовых актов и приостановление их действия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 –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46.Опубликование (обнародование) муниципальных правовых актов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Официальным опубликованием муниципального правового акта признается первая публикация его полного текста в периодических печатных изданиях Нукутского района («Свет Октября», «Официальный курьер», а также иных печатных изданиях, утверждаемых решениями Думы Поселения), с которым имеют возможность ознакомления жители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Глава 6</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МУНИЦИПАЛЬНАЯ СЛУЖБА И ДОЛЖНОСТИ МУНИЦИПАЛЬНОЙ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СЛУЖБЫ В ОРГАНАХ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47. Муниципальная служба в Поселении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Представителем нанимателя (работодателем) может быть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48. Должности муниципальной службы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Глава 7</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ЭКОНОМИЧЕСКАЯ И ФИНАНСОВАЯ ОСНОВА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49. Экономическая основа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50. Состав муниципального имущества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В соответствии с федеральным законодательством в собственности Поселения может находиться: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имущество, предназначенное для решения вопросов местного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В случае возникновения у муниципального образования права собственности на имущество, не соответствующее требованиям частей 1, 2.2 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В собственности Поселения могут находиться: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2.1) имущество предназначенное для организации охраны общественного порядка в границах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 же имущество, необходимое для содержания муниципального жилищного фонда;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пассажирский транспорт и другое имущество, предназначенное для транспортного обслуживания населения в границах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имущество, предназначенное для предупреждения и ликвидации последствий чрезвычайных ситуаций в границах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имущество, предназначенные для обеспечения первичных мер пожарной безопасности;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имущество библиотек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имущество для организации досуга и обеспечения жителей Поселения услугами организаций культуры;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10) имущество, предназначенное для развития на территории Поселения физической культуры и массового спорта;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12) имущество, предназначенное для сбора и вывоза бытовых отходов и мусора;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13) имущество, включая земельные участки, предназначенные для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организации ритуальных услуг и содержания мест захоронения;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15) земельные участки, отнесенные к муниципальной собственности Поселения в соответствии с федеральным законом;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16) пруды, обводненные карьеры на территории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19) имущество, предназначенное для обеспечения безопасности людей на водных объектах, охраны их жизни и здоровья;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21) имущество, предназначенное для оказании поддержки социально ориентированным некоммерческим организациям, осуществляющим деятельность на территории населения.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51. Владение, пользование и распоряжение муниципальным имуществом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Доходы от использования и приватизации муниципального имущества поступают в местный бюджет.</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xml:space="preserve">4. Муниципальное образование «Первомайское» может создавать муниципальные предприятия учреждения, участвовать в создании хозяйственных обществ, в том числе межмуниципальных, необходимых для </w:t>
      </w:r>
      <w:r w:rsidRPr="00DE403F">
        <w:rPr>
          <w:rFonts w:ascii="Trebuchet MS" w:eastAsia="Times New Roman" w:hAnsi="Trebuchet MS" w:cs="Times New Roman"/>
          <w:color w:val="333333"/>
          <w:sz w:val="18"/>
          <w:szCs w:val="18"/>
          <w:lang w:eastAsia="ru-RU"/>
        </w:rPr>
        <w:lastRenderedPageBreak/>
        <w:t>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фе5деральным законом.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52. Местный бюджет</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1.Муниципальное образование «Первомайское»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района.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Местный бюджет и отчет о его исполнении утверждаются решениями Думы Поселения по представлению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53. Доходы местного бюджета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К собственным доходам местного бюджета относятся: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средства самообложения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доходы от местных налогов и сборов;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доходы от региональных налогов и сборов;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доходы от федеральных налогов и сборов;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доходы от имущества, находящегося в муниципальной собственности;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штрафы, установление которых в соответствии с федеральным законом отнесено к компетенции органов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добровольные пожертвования;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10) иные поступления в соответствии с федеральными законами, законами Иркутской области и решениями органов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54. Расходы местного бюджета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Расходы местного бюджета осуществляются в соответствии с Бюджетным кодексом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Расходование средств местного бюджета осуществляется в соответствии с решением Думы Поселения о бюджете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55. Резервный фонд</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Отчеты о расходовании средств резервного фонда включаются в отчет об исполнении местного бюджета.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lastRenderedPageBreak/>
        <w:t>Статья 56. Бюджетный процесс</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57. Разработка проекта местного бюджета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Решение о подготовке проекта местного бюджета принимает Глава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Разработку проекта местного бюджета осуществляет администрация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Порядок и сроки разработки проекта местного бюджета, перечень</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Проект местного бюджета подлежит официальному опубликованию.</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58. Рассмотрение и утверждение местного бюджета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Местный бюджет рассматривается и утверждается Думой Поселения по представлению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Решение Думы Поселения об утверждении местного бюджета подлежит официальному опубликованию.</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59. Исполнение местного бюджета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Исполнение местного бюджета производится в соответствии с Бюджетным кодексом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Изменения и дополнения в местный бюджет утверждаются решением Думы Поселения по представлению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Глава Поселения ежеквартально представляет Думе Поселения информацию о ходе исполнения местного бюджета.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Дума Поселения рассматривает и утверждает отчет об исполнении местного бюджета по докладу Главы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Годовой отчет об исполнении местного бюджета подлежит официальному опубликованию.</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60. Местные налоги и сборы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61. Средства самообложения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Средствами самообложения граждан являются разовые платежи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Вопросы введения и использования средств самообложения решаются на местном референдуме.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62. Муниципальный заказ</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Закупки товаров, работ, услуг для обеспечения муниципальных нужд осуществляются в соответствие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Закупки товаров, работ, услуг для обеспечения муниципальных нужд осуществляются за счет средств местного бюджета.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63. Муниципальные заимствования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64. Муниципальный финансовый контроль</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Органом муниципального финансового контроля является финансовый орган администрации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Дума Поселения осуществляет финансовый контроль в форме: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рассмотрения информации об исполнении местного бюджета;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рассмотрения и утверждения местного бюджета;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рассмотрения и утверждения отчетов об исполнении местного бюджета;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в иных формах, установленных законодательством.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lastRenderedPageBreak/>
        <w:t>Статья 64.1. Муниципальный контроль.</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К отношениям, связанным с осуществлением муниципального контроля, организацией, и проведением проверок юридических лиц, индивидуальных</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предпринимателей, применяются положения Федерального закона от 26 октября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Глава 8</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МЕЖМУНИЦИПАЛЬНОЕ И МЕЖДУНАРОДНОЕ СОТРУДНИЧЕСТВО</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65. Межмуниципальное сотрудничество</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Поселение участвует в межмуниципальном сотрудничестве в следующих формах:</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посредством создания Думой Поселения автономных некоммерческих организаций и фондов;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в иных формах, не противоречащих законодательству.</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66. Участие в международном сотрудничестве и внешнеэкономических связях</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Глава 9</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ОТВЕТСТВЕННОСТЬ ОРГАНОВ МЕСТНОГО САМОУПРАВЛЕНИЯ И ДОЛЖНОСТНЫХ ЛИЦ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67. Ответственность органов местного самоуправления и должностных лиц местного самоуправления перед населением и государством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Население Поселения вправе отозвать Главу Поселения, депутата Думы Поселения в соответствии с Федеральным законом № 131-ФЗ.</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68. Ответственность Думы Поселения перед государством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Полномочия Думы Поселения прекращаются со дня вступления в силу закона Иркутской области о его роспуске.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субъекта Российской Федерации о роспуске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69. Ответственность Главы Поселения перед государством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Губернатор Иркутской области издает правовой акт об отрешении от должности Главы Поселения в случае: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70.Удаление главы Поселения в отставку</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Основаниями для удаления Главы Поселения в отставку являются: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несоблюдение ограничений и запретов и неисполнение обязанностей, которые установлены Федеральным </w:t>
      </w:r>
      <w:hyperlink r:id="rId6" w:tooltip="Федеральный закон от 25.12.2008 N 273-ФЗ (ред. от 21.11.2011) &quot;О противодействии коррупции&quot;" w:history="1">
        <w:r w:rsidRPr="00DE403F">
          <w:rPr>
            <w:rFonts w:ascii="Trebuchet MS" w:eastAsia="Times New Roman" w:hAnsi="Trebuchet MS" w:cs="Times New Roman"/>
            <w:color w:val="CC6601"/>
            <w:sz w:val="18"/>
            <w:szCs w:val="18"/>
            <w:u w:val="single"/>
            <w:lang w:eastAsia="ru-RU"/>
          </w:rPr>
          <w:t>законом</w:t>
        </w:r>
      </w:hyperlink>
      <w:r w:rsidRPr="00DE403F">
        <w:rPr>
          <w:rFonts w:ascii="Trebuchet MS" w:eastAsia="Times New Roman" w:hAnsi="Trebuchet MS" w:cs="Times New Roman"/>
          <w:color w:val="333333"/>
          <w:sz w:val="18"/>
          <w:szCs w:val="18"/>
          <w:lang w:eastAsia="ru-RU"/>
        </w:rPr>
        <w:t> от 25 декабря 2008 года N 273-ФЗ "О противодействии коррупции" и другими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10. При рассмотрении и принятии Думой Поселения решения об удалении Главы Поселения в отставку должны быть обеспечены: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72. Контроль и надзор за деятельностью органов местного самоуправления и должностных лиц местного самоуправления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131 - 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w:t>
      </w:r>
      <w:r w:rsidRPr="00DE403F">
        <w:rPr>
          <w:rFonts w:ascii="Trebuchet MS" w:eastAsia="Times New Roman" w:hAnsi="Trebuchet MS" w:cs="Times New Roman"/>
          <w:color w:val="333333"/>
          <w:sz w:val="18"/>
          <w:szCs w:val="18"/>
          <w:lang w:eastAsia="ru-RU"/>
        </w:rPr>
        <w:lastRenderedPageBreak/>
        <w:t>местного самоуправления или должностного лица местного самоуправления проводится не чаще одного раза в два года.</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Органы государственного контроля (надзора) направляют в прокуратуры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2.4. В ежегодный план включаются следующие сведения: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 наименования органов государственного контроля (надзора), планирующих проведение проверок;</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цели и основания проведения проверок, а также сроки их проведения.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lastRenderedPageBreak/>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Глава 10</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ЗАКЛЮЧИТЕЛЬНЫЕ И ПЕРЕХОДНЫЕ ПОЛОЖЕНИЯ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b/>
          <w:bCs/>
          <w:color w:val="333333"/>
          <w:sz w:val="18"/>
          <w:szCs w:val="18"/>
          <w:lang w:eastAsia="ru-RU"/>
        </w:rPr>
        <w:t>Статья 73. Порядок вступления в силу Устава Поселения</w:t>
      </w:r>
    </w:p>
    <w:p w:rsidR="00DE403F" w:rsidRPr="00DE403F" w:rsidRDefault="00DE403F" w:rsidP="00DE403F">
      <w:pPr>
        <w:shd w:val="clear" w:color="auto" w:fill="FFFFFF"/>
        <w:spacing w:before="100" w:beforeAutospacing="1" w:after="100" w:afterAutospacing="1" w:line="240" w:lineRule="auto"/>
        <w:jc w:val="both"/>
        <w:rPr>
          <w:rFonts w:ascii="Trebuchet MS" w:eastAsia="Times New Roman" w:hAnsi="Trebuchet MS" w:cs="Times New Roman"/>
          <w:color w:val="333333"/>
          <w:sz w:val="18"/>
          <w:szCs w:val="18"/>
          <w:lang w:eastAsia="ru-RU"/>
        </w:rPr>
      </w:pPr>
      <w:r w:rsidRPr="00DE403F">
        <w:rPr>
          <w:rFonts w:ascii="Trebuchet MS" w:eastAsia="Times New Roman" w:hAnsi="Trebuchet MS" w:cs="Times New Roman"/>
          <w:color w:val="333333"/>
          <w:sz w:val="18"/>
          <w:szCs w:val="18"/>
          <w:lang w:eastAsia="ru-RU"/>
        </w:rPr>
        <w:t>1.Настоящий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2C6DC1" w:rsidRDefault="002C6DC1">
      <w:bookmarkStart w:id="9" w:name="_GoBack"/>
      <w:bookmarkEnd w:id="9"/>
    </w:p>
    <w:sectPr w:rsidR="002C6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6D"/>
    <w:rsid w:val="002C6DC1"/>
    <w:rsid w:val="004337C2"/>
    <w:rsid w:val="0059746D"/>
    <w:rsid w:val="00852CBF"/>
    <w:rsid w:val="00DE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403F"/>
  </w:style>
  <w:style w:type="character" w:styleId="a4">
    <w:name w:val="Hyperlink"/>
    <w:basedOn w:val="a0"/>
    <w:uiPriority w:val="99"/>
    <w:semiHidden/>
    <w:unhideWhenUsed/>
    <w:rsid w:val="00DE403F"/>
    <w:rPr>
      <w:color w:val="0000FF"/>
      <w:u w:val="single"/>
    </w:rPr>
  </w:style>
  <w:style w:type="character" w:styleId="a5">
    <w:name w:val="FollowedHyperlink"/>
    <w:basedOn w:val="a0"/>
    <w:uiPriority w:val="99"/>
    <w:semiHidden/>
    <w:unhideWhenUsed/>
    <w:rsid w:val="00DE403F"/>
    <w:rPr>
      <w:color w:val="800080"/>
      <w:u w:val="single"/>
    </w:rPr>
  </w:style>
  <w:style w:type="paragraph" w:customStyle="1" w:styleId="constitle">
    <w:name w:val="constitle"/>
    <w:basedOn w:val="a"/>
    <w:rsid w:val="00DE40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403F"/>
  </w:style>
  <w:style w:type="character" w:styleId="a4">
    <w:name w:val="Hyperlink"/>
    <w:basedOn w:val="a0"/>
    <w:uiPriority w:val="99"/>
    <w:semiHidden/>
    <w:unhideWhenUsed/>
    <w:rsid w:val="00DE403F"/>
    <w:rPr>
      <w:color w:val="0000FF"/>
      <w:u w:val="single"/>
    </w:rPr>
  </w:style>
  <w:style w:type="character" w:styleId="a5">
    <w:name w:val="FollowedHyperlink"/>
    <w:basedOn w:val="a0"/>
    <w:uiPriority w:val="99"/>
    <w:semiHidden/>
    <w:unhideWhenUsed/>
    <w:rsid w:val="00DE403F"/>
    <w:rPr>
      <w:color w:val="800080"/>
      <w:u w:val="single"/>
    </w:rPr>
  </w:style>
  <w:style w:type="paragraph" w:customStyle="1" w:styleId="constitle">
    <w:name w:val="constitle"/>
    <w:basedOn w:val="a"/>
    <w:rsid w:val="00DE40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21947/" TargetMode="External"/><Relationship Id="rId5" Type="http://schemas.openxmlformats.org/officeDocument/2006/relationships/hyperlink" Target="file:///C:\Users\%D0%9B%D1%91%D1%85%D0%B0\Desktop\%D0%A3%D1%81%D1%82%D0%B0%D0%B2%20%D1%81%20%D0%B8%D0%B7%D0%BC%D0%B5%D0%BD%D0%B5%D0%BD%D0%B8%D1%8F%D0%BC%D0%B8%20%D0%BC%D0%B0%D1%80%D1%82%202013%D0%B3.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24818</Words>
  <Characters>141466</Characters>
  <Application>Microsoft Office Word</Application>
  <DocSecurity>0</DocSecurity>
  <Lines>1178</Lines>
  <Paragraphs>331</Paragraphs>
  <ScaleCrop>false</ScaleCrop>
  <Company/>
  <LinksUpToDate>false</LinksUpToDate>
  <CharactersWithSpaces>165953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2016-09-30T16:44:00Z</dcterms:created>
  <dcterms:modified xsi:type="dcterms:W3CDTF">2016-09-30T16:44:00Z</dcterms:modified>
</cp:coreProperties>
</file>