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BD" w:rsidRPr="003732BD" w:rsidRDefault="003732BD" w:rsidP="003732BD">
      <w:pPr>
        <w:pStyle w:val="p1"/>
        <w:shd w:val="clear" w:color="auto" w:fill="FFFFFF"/>
        <w:jc w:val="center"/>
        <w:rPr>
          <w:color w:val="000000"/>
          <w:sz w:val="52"/>
          <w:szCs w:val="52"/>
        </w:rPr>
      </w:pPr>
      <w:r w:rsidRPr="003732BD">
        <w:rPr>
          <w:rStyle w:val="s1"/>
          <w:b/>
          <w:bCs/>
          <w:color w:val="000000"/>
          <w:sz w:val="52"/>
          <w:szCs w:val="52"/>
        </w:rPr>
        <w:t>Всероссийский день приема предпринимателей.</w:t>
      </w:r>
    </w:p>
    <w:p w:rsidR="003732BD" w:rsidRPr="003732BD" w:rsidRDefault="003732BD" w:rsidP="003732BD">
      <w:pPr>
        <w:pStyle w:val="p3"/>
        <w:shd w:val="clear" w:color="auto" w:fill="FFFFFF"/>
        <w:ind w:firstLine="708"/>
        <w:jc w:val="both"/>
        <w:rPr>
          <w:color w:val="000000"/>
          <w:sz w:val="44"/>
          <w:szCs w:val="44"/>
        </w:rPr>
      </w:pPr>
      <w:r w:rsidRPr="003732BD">
        <w:rPr>
          <w:color w:val="000000"/>
          <w:sz w:val="44"/>
          <w:szCs w:val="44"/>
        </w:rPr>
        <w:t>В соответствии с распоряжением Генерального прокурора Российской Федерации в целях максимально оперативного реагирования на нарушения прав представителей бизнес – сообщества в органах прокуратуры Российской Федерации, </w:t>
      </w:r>
      <w:r w:rsidRPr="003732BD">
        <w:rPr>
          <w:rStyle w:val="s1"/>
          <w:b/>
          <w:bCs/>
          <w:color w:val="000000"/>
          <w:sz w:val="44"/>
          <w:szCs w:val="44"/>
        </w:rPr>
        <w:t>4 июля 2017 года с 9.00 до 18.00 часов </w:t>
      </w:r>
      <w:r w:rsidRPr="003732BD">
        <w:rPr>
          <w:color w:val="000000"/>
          <w:sz w:val="44"/>
          <w:szCs w:val="44"/>
        </w:rPr>
        <w:t>в прокуратуре Нукутского района Иркутской области проводится </w:t>
      </w:r>
      <w:r w:rsidRPr="003732BD">
        <w:rPr>
          <w:rStyle w:val="s1"/>
          <w:b/>
          <w:bCs/>
          <w:color w:val="000000"/>
          <w:sz w:val="44"/>
          <w:szCs w:val="44"/>
        </w:rPr>
        <w:t>Всероссийский день приёма предпринимателей.</w:t>
      </w:r>
    </w:p>
    <w:p w:rsidR="003732BD" w:rsidRPr="003732BD" w:rsidRDefault="003732BD" w:rsidP="003732BD">
      <w:pPr>
        <w:pStyle w:val="p3"/>
        <w:shd w:val="clear" w:color="auto" w:fill="FFFFFF"/>
        <w:ind w:firstLine="708"/>
        <w:jc w:val="both"/>
        <w:rPr>
          <w:color w:val="000000"/>
          <w:sz w:val="44"/>
          <w:szCs w:val="44"/>
        </w:rPr>
      </w:pPr>
      <w:r w:rsidRPr="003732BD">
        <w:rPr>
          <w:color w:val="000000"/>
          <w:sz w:val="44"/>
          <w:szCs w:val="44"/>
        </w:rPr>
        <w:t>Предприниматели, не имеющие возможности лично прийти в этот день на приём, могут направить письменное обращение по электронной почте: </w:t>
      </w:r>
      <w:hyperlink r:id="rId4" w:tgtFrame="_blank" w:history="1">
        <w:r w:rsidRPr="003732BD">
          <w:rPr>
            <w:rStyle w:val="s2"/>
            <w:color w:val="0000FF"/>
            <w:sz w:val="44"/>
            <w:szCs w:val="44"/>
            <w:u w:val="single"/>
          </w:rPr>
          <w:t>proc36@irmail.ru</w:t>
        </w:r>
      </w:hyperlink>
      <w:r w:rsidRPr="003732BD">
        <w:rPr>
          <w:color w:val="000000"/>
          <w:sz w:val="44"/>
          <w:szCs w:val="44"/>
        </w:rPr>
        <w:t> или на факс 8(39549)2-12-54.</w:t>
      </w:r>
    </w:p>
    <w:p w:rsidR="003732BD" w:rsidRPr="003732BD" w:rsidRDefault="003732BD" w:rsidP="003732BD">
      <w:pPr>
        <w:pStyle w:val="p3"/>
        <w:shd w:val="clear" w:color="auto" w:fill="FFFFFF"/>
        <w:ind w:firstLine="708"/>
        <w:jc w:val="both"/>
        <w:rPr>
          <w:color w:val="000000"/>
          <w:sz w:val="44"/>
          <w:szCs w:val="44"/>
        </w:rPr>
      </w:pPr>
      <w:r w:rsidRPr="003732BD">
        <w:rPr>
          <w:color w:val="000000"/>
          <w:sz w:val="44"/>
          <w:szCs w:val="44"/>
        </w:rPr>
        <w:t>Для наиболее полного и эффективного разрешения вопросов, требующих проверки, следует иметь заявление с указанием основных доводов. В случае если заявитель ранее обращался в органы прокуратуры или органы государственной, муниципальной власти, необходимо приобщить к заявлению копии ответов.</w:t>
      </w:r>
    </w:p>
    <w:p w:rsidR="003732BD" w:rsidRPr="003732BD" w:rsidRDefault="003732BD" w:rsidP="003732BD">
      <w:pPr>
        <w:pStyle w:val="p4"/>
        <w:shd w:val="clear" w:color="auto" w:fill="FFFFFF"/>
        <w:jc w:val="both"/>
        <w:rPr>
          <w:color w:val="000000"/>
          <w:sz w:val="44"/>
          <w:szCs w:val="44"/>
        </w:rPr>
      </w:pPr>
      <w:r w:rsidRPr="003732BD">
        <w:rPr>
          <w:color w:val="000000"/>
          <w:sz w:val="44"/>
          <w:szCs w:val="44"/>
        </w:rPr>
        <w:t>Адрес прокуратуры Нукутского района: п. Новонукутский ул. Ленина 22 А.</w:t>
      </w:r>
    </w:p>
    <w:p w:rsidR="00C35D30" w:rsidRPr="003732BD" w:rsidRDefault="003732BD">
      <w:pPr>
        <w:rPr>
          <w:sz w:val="44"/>
          <w:szCs w:val="44"/>
        </w:rPr>
      </w:pPr>
    </w:p>
    <w:sectPr w:rsidR="00C35D30" w:rsidRPr="003732BD" w:rsidSect="009D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32BD"/>
    <w:rsid w:val="00360ADE"/>
    <w:rsid w:val="003732BD"/>
    <w:rsid w:val="008D7D07"/>
    <w:rsid w:val="009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732BD"/>
  </w:style>
  <w:style w:type="paragraph" w:customStyle="1" w:styleId="p3">
    <w:name w:val="p3"/>
    <w:basedOn w:val="a"/>
    <w:rsid w:val="0037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732BD"/>
  </w:style>
  <w:style w:type="paragraph" w:customStyle="1" w:styleId="p4">
    <w:name w:val="p4"/>
    <w:basedOn w:val="a"/>
    <w:rsid w:val="0037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SlViTnVJX1pGMEhraEI3Ul9UUWlScXZLR1VSX2wtR0pueTM0bmtVSnZLRUM5MWhnNm1LQU1yOTZXNHZ6Uk1SeXZwSWNLY1dPcWNBc1A4TEJYN2lkSUFxQnNpVjlEWk1GSzFvTUs3Wng4bHc&amp;b64e=2&amp;sign=1ed263e157448543961a589b9b5e940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2017-07-04T01:31:00Z</dcterms:created>
  <dcterms:modified xsi:type="dcterms:W3CDTF">2017-07-04T01:32:00Z</dcterms:modified>
</cp:coreProperties>
</file>