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F" w:rsidRPr="00EA6A7F" w:rsidRDefault="003131EF" w:rsidP="003131E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A6A7F">
        <w:rPr>
          <w:rFonts w:ascii="Times New Roman" w:hAnsi="Times New Roman" w:cs="Times New Roman"/>
          <w:b/>
          <w:spacing w:val="30"/>
          <w:sz w:val="28"/>
          <w:szCs w:val="28"/>
        </w:rPr>
        <w:t>РОССИЙСКАЯ ФЕДЕРАЦИЯ</w:t>
      </w:r>
    </w:p>
    <w:p w:rsidR="003131EF" w:rsidRDefault="003131EF" w:rsidP="003131E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A6A7F">
        <w:rPr>
          <w:rFonts w:ascii="Times New Roman" w:hAnsi="Times New Roman" w:cs="Times New Roman"/>
          <w:b/>
          <w:spacing w:val="30"/>
          <w:sz w:val="28"/>
          <w:szCs w:val="28"/>
        </w:rPr>
        <w:t>ИРКУТСКАЯ ОБЛАСТЬ</w:t>
      </w:r>
    </w:p>
    <w:p w:rsidR="003131EF" w:rsidRDefault="003131EF" w:rsidP="003131E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НУКУТСКИЙ РАЙОН</w:t>
      </w:r>
    </w:p>
    <w:p w:rsidR="003131EF" w:rsidRDefault="003131EF" w:rsidP="003131E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МУНИЦИПАЛЬНОЕ ОБРАЗОВАНИЕ «ПЕРВОМАЙСКОЕ»</w:t>
      </w:r>
    </w:p>
    <w:p w:rsidR="003131EF" w:rsidRPr="00EA6A7F" w:rsidRDefault="003131EF" w:rsidP="003131E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АДМИНИСТРАЦИЯ</w:t>
      </w:r>
    </w:p>
    <w:p w:rsidR="003131EF" w:rsidRPr="00EA6A7F" w:rsidRDefault="003131EF" w:rsidP="003131E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3131EF" w:rsidRPr="00EA6A7F" w:rsidRDefault="003131EF" w:rsidP="003131E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EA6A7F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3131EF" w:rsidRPr="00EA6A7F" w:rsidRDefault="003131EF" w:rsidP="003131EF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3131EF" w:rsidRPr="00EA6A7F" w:rsidRDefault="003131EF" w:rsidP="003131EF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3131EF" w:rsidRPr="00EA6A7F" w:rsidRDefault="00713F98" w:rsidP="00313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131EF" w:rsidRPr="00EA6A7F">
        <w:rPr>
          <w:rFonts w:ascii="Times New Roman" w:hAnsi="Times New Roman" w:cs="Times New Roman"/>
          <w:sz w:val="28"/>
          <w:szCs w:val="28"/>
        </w:rPr>
        <w:t xml:space="preserve"> </w:t>
      </w:r>
      <w:r w:rsidR="003131EF">
        <w:rPr>
          <w:rFonts w:ascii="Times New Roman" w:hAnsi="Times New Roman" w:cs="Times New Roman"/>
          <w:sz w:val="28"/>
          <w:szCs w:val="28"/>
        </w:rPr>
        <w:t>апреля</w:t>
      </w:r>
      <w:r w:rsidR="003131EF" w:rsidRPr="00EA6A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31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31EF">
        <w:rPr>
          <w:rFonts w:ascii="Times New Roman" w:hAnsi="Times New Roman" w:cs="Times New Roman"/>
          <w:sz w:val="28"/>
          <w:szCs w:val="28"/>
        </w:rPr>
        <w:tab/>
      </w:r>
      <w:r w:rsidR="003131E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131EF" w:rsidRPr="00EA6A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131EF">
        <w:rPr>
          <w:rFonts w:ascii="Times New Roman" w:hAnsi="Times New Roman" w:cs="Times New Roman"/>
          <w:sz w:val="28"/>
          <w:szCs w:val="28"/>
        </w:rPr>
        <w:t>5</w:t>
      </w:r>
      <w:r w:rsidR="003131EF" w:rsidRPr="00EA6A7F">
        <w:rPr>
          <w:rFonts w:ascii="Times New Roman" w:hAnsi="Times New Roman" w:cs="Times New Roman"/>
          <w:sz w:val="28"/>
          <w:szCs w:val="28"/>
        </w:rPr>
        <w:tab/>
      </w:r>
      <w:r w:rsidR="003131EF" w:rsidRPr="00EA6A7F">
        <w:rPr>
          <w:rFonts w:ascii="Times New Roman" w:hAnsi="Times New Roman" w:cs="Times New Roman"/>
          <w:sz w:val="28"/>
          <w:szCs w:val="28"/>
        </w:rPr>
        <w:tab/>
      </w:r>
      <w:r w:rsidR="003131EF" w:rsidRPr="00EA6A7F">
        <w:rPr>
          <w:rFonts w:ascii="Times New Roman" w:hAnsi="Times New Roman" w:cs="Times New Roman"/>
          <w:sz w:val="28"/>
          <w:szCs w:val="28"/>
        </w:rPr>
        <w:tab/>
      </w:r>
      <w:r w:rsidR="003131EF">
        <w:rPr>
          <w:rFonts w:ascii="Times New Roman" w:hAnsi="Times New Roman" w:cs="Times New Roman"/>
          <w:sz w:val="28"/>
          <w:szCs w:val="28"/>
        </w:rPr>
        <w:t xml:space="preserve">             с</w:t>
      </w:r>
      <w:r w:rsidR="003131EF" w:rsidRPr="00EA6A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1EF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</w:p>
    <w:p w:rsidR="003131EF" w:rsidRPr="00EA6A7F" w:rsidRDefault="003131EF" w:rsidP="003131EF">
      <w:pPr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131EF" w:rsidRPr="00EA6A7F" w:rsidRDefault="003131EF" w:rsidP="003131EF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3131EF" w:rsidRPr="002F59B8" w:rsidRDefault="003131EF" w:rsidP="003131EF">
      <w:pPr>
        <w:spacing w:after="0" w:line="255" w:lineRule="atLeast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2F59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«Об обнародовании сведений о численности муниципальных </w:t>
      </w:r>
    </w:p>
    <w:p w:rsidR="003131EF" w:rsidRPr="002F59B8" w:rsidRDefault="003131EF" w:rsidP="003131EF">
      <w:pPr>
        <w:spacing w:after="0" w:line="255" w:lineRule="atLeast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2F59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служащих администрации МО «Первомайское»,</w:t>
      </w:r>
    </w:p>
    <w:p w:rsidR="003131EF" w:rsidRPr="002F59B8" w:rsidRDefault="003131EF" w:rsidP="003131EF">
      <w:pPr>
        <w:spacing w:after="0" w:line="255" w:lineRule="atLeast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2F59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работников муниципальных учреждений </w:t>
      </w:r>
    </w:p>
    <w:p w:rsidR="003131EF" w:rsidRPr="002F59B8" w:rsidRDefault="003131EF" w:rsidP="003131EF">
      <w:pPr>
        <w:spacing w:after="0" w:line="255" w:lineRule="atLeast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2F59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с указанием фактических затрат на их денежное содержание </w:t>
      </w:r>
    </w:p>
    <w:p w:rsidR="003131EF" w:rsidRPr="00EA6A7F" w:rsidRDefault="003131EF" w:rsidP="003131E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F59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1</w:t>
      </w:r>
      <w:r w:rsidRPr="002F59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квартал 201</w:t>
      </w:r>
      <w:r w:rsidR="00713F9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7</w:t>
      </w:r>
      <w:r w:rsidRPr="002F59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ода</w:t>
      </w:r>
      <w:r w:rsidRPr="002F59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» </w:t>
      </w:r>
      <w:r w:rsidRPr="002F59B8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br/>
      </w:r>
    </w:p>
    <w:p w:rsidR="003131EF" w:rsidRPr="00EA6A7F" w:rsidRDefault="003131EF" w:rsidP="003131EF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              В соответствии с частью 6 статьи 52 Федерального закона от 06.10.2003 N131-ФЗ «Об общих принципах организации местного самоуправления в Российской Федерации», частью 1статьи 6 Устава МО «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Первомайское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», </w:t>
      </w:r>
    </w:p>
    <w:p w:rsidR="003131EF" w:rsidRDefault="003131EF" w:rsidP="003131E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ПОСТАНОВЛЯЕТ:</w:t>
      </w:r>
    </w:p>
    <w:p w:rsidR="003131EF" w:rsidRPr="00EA6A7F" w:rsidRDefault="003131EF" w:rsidP="003131E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3131EF" w:rsidRPr="00EA6A7F" w:rsidRDefault="003131EF" w:rsidP="003131E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 Утвердить сведения о численности муниципальных служащих администрации МО «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Первомайское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», работников муниципальных учреждений с указанием фактических затрат на их денежное содержание за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квартал 201</w:t>
      </w:r>
      <w:r w:rsidR="00713F9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7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 (прилагается).</w:t>
      </w:r>
    </w:p>
    <w:p w:rsidR="003131EF" w:rsidRPr="00EA6A7F" w:rsidRDefault="003131EF" w:rsidP="003131E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Опубликовать настоящее постановление в печатном издании «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Первомайский 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на официальном сайте муниципального образования «Первомайское»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3131EF" w:rsidRPr="00EA6A7F" w:rsidRDefault="003131EF" w:rsidP="003131E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 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даты</w:t>
      </w:r>
      <w:proofErr w:type="gramEnd"/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его обнародования. </w:t>
      </w:r>
    </w:p>
    <w:p w:rsidR="003131EF" w:rsidRDefault="003131EF" w:rsidP="003131E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 </w:t>
      </w:r>
      <w:proofErr w:type="gramStart"/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ведущего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специалиста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Аргунову</w:t>
      </w:r>
      <w:proofErr w:type="spellEnd"/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3131EF" w:rsidRPr="00EA6A7F" w:rsidRDefault="003131EF" w:rsidP="003131E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131EF" w:rsidRPr="00EA6A7F" w:rsidRDefault="003131EF" w:rsidP="003131E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131EF" w:rsidRPr="00EA6A7F" w:rsidRDefault="003131EF" w:rsidP="003131EF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администрации</w:t>
      </w:r>
    </w:p>
    <w:p w:rsidR="003131EF" w:rsidRPr="00EA6A7F" w:rsidRDefault="003131EF" w:rsidP="003131E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Первомайское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  <w:t xml:space="preserve"> 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Кудак</w:t>
      </w:r>
      <w:proofErr w:type="spellEnd"/>
    </w:p>
    <w:p w:rsidR="003131EF" w:rsidRPr="00EA6A7F" w:rsidRDefault="003131EF" w:rsidP="003131E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131EF" w:rsidRPr="00EA6A7F" w:rsidRDefault="003131EF" w:rsidP="003131EF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Утверждено </w:t>
      </w:r>
    </w:p>
    <w:p w:rsidR="003131EF" w:rsidRPr="00EA6A7F" w:rsidRDefault="003131EF" w:rsidP="003131EF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постановлением главы МО «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Первомайское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</w:p>
    <w:p w:rsidR="003131EF" w:rsidRPr="00EA6A7F" w:rsidRDefault="003131EF" w:rsidP="003131EF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</w:t>
      </w:r>
      <w:r w:rsidR="00713F9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11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6 </w:t>
      </w:r>
      <w:r w:rsidRPr="00EA6A7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г. № </w:t>
      </w:r>
      <w:r w:rsidR="00713F9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</w:t>
      </w:r>
    </w:p>
    <w:p w:rsidR="003131EF" w:rsidRPr="00EA6A7F" w:rsidRDefault="003131EF" w:rsidP="003131EF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131EF" w:rsidRPr="00EA6A7F" w:rsidRDefault="003131EF" w:rsidP="003131EF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 МО «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Первомайское</w:t>
      </w:r>
      <w:r w:rsidRPr="00EA6A7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», работников муниципальных учреждений МО «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Первомайское</w:t>
      </w:r>
      <w:r w:rsidRPr="00EA6A7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» (далее работников)</w:t>
      </w:r>
    </w:p>
    <w:p w:rsidR="003131EF" w:rsidRPr="00EA6A7F" w:rsidRDefault="003131EF" w:rsidP="003131EF">
      <w:pPr>
        <w:spacing w:after="0" w:line="255" w:lineRule="atLeast"/>
        <w:ind w:firstLine="708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A6A7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1</w:t>
      </w:r>
      <w:r w:rsidRPr="00EA6A7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-й квартал 201</w:t>
      </w:r>
      <w:r w:rsidR="00713F98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7</w:t>
      </w:r>
      <w:r w:rsidRPr="00EA6A7F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года</w:t>
      </w:r>
    </w:p>
    <w:p w:rsidR="003131EF" w:rsidRPr="00EA6A7F" w:rsidRDefault="003131EF" w:rsidP="003131EF">
      <w:pPr>
        <w:spacing w:after="10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31EF" w:rsidRPr="00EA6A7F" w:rsidTr="00146B0B"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131EF" w:rsidRDefault="003131EF" w:rsidP="00146B0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</w:p>
          <w:p w:rsidR="003131EF" w:rsidRDefault="003131EF" w:rsidP="00146B0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</w:p>
          <w:p w:rsidR="003131EF" w:rsidRPr="00EA6A7F" w:rsidRDefault="003131EF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EA6A7F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3131EF" w:rsidRDefault="003131EF" w:rsidP="00146B0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</w:p>
          <w:p w:rsidR="003131EF" w:rsidRDefault="003131EF" w:rsidP="00146B0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</w:pPr>
          </w:p>
          <w:p w:rsidR="003131EF" w:rsidRPr="00EA6A7F" w:rsidRDefault="003131EF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EA6A7F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3131EF" w:rsidRPr="00EA6A7F" w:rsidRDefault="003131EF" w:rsidP="00146B0B">
            <w:pPr>
              <w:pStyle w:val="a3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EA6A7F">
              <w:rPr>
                <w:b/>
                <w:bCs/>
                <w:color w:val="1E1E1E"/>
                <w:sz w:val="28"/>
                <w:szCs w:val="28"/>
              </w:rPr>
              <w:t>Расходы бюджета МО «</w:t>
            </w:r>
            <w:r>
              <w:rPr>
                <w:b/>
                <w:bCs/>
                <w:color w:val="1E1E1E"/>
                <w:sz w:val="28"/>
                <w:szCs w:val="28"/>
              </w:rPr>
              <w:t>Первомайское</w:t>
            </w:r>
            <w:r w:rsidRPr="00EA6A7F">
              <w:rPr>
                <w:b/>
                <w:bCs/>
                <w:color w:val="1E1E1E"/>
                <w:sz w:val="28"/>
                <w:szCs w:val="28"/>
              </w:rPr>
              <w:t xml:space="preserve">» </w:t>
            </w:r>
            <w:proofErr w:type="gramStart"/>
            <w:r w:rsidRPr="00EA6A7F">
              <w:rPr>
                <w:b/>
                <w:bCs/>
                <w:color w:val="1E1E1E"/>
                <w:sz w:val="28"/>
                <w:szCs w:val="28"/>
              </w:rPr>
              <w:t>на</w:t>
            </w:r>
            <w:proofErr w:type="gramEnd"/>
            <w:r w:rsidRPr="00EA6A7F">
              <w:rPr>
                <w:b/>
                <w:bCs/>
                <w:color w:val="1E1E1E"/>
                <w:sz w:val="28"/>
                <w:szCs w:val="28"/>
              </w:rPr>
              <w:t xml:space="preserve"> денежное</w:t>
            </w:r>
          </w:p>
          <w:p w:rsidR="003131EF" w:rsidRPr="00EA6A7F" w:rsidRDefault="003131EF" w:rsidP="00146B0B">
            <w:pPr>
              <w:pStyle w:val="a3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EA6A7F">
              <w:rPr>
                <w:b/>
                <w:bCs/>
                <w:color w:val="1E1E1E"/>
                <w:sz w:val="28"/>
                <w:szCs w:val="28"/>
              </w:rPr>
              <w:t xml:space="preserve">содержание работников </w:t>
            </w:r>
            <w:proofErr w:type="gramStart"/>
            <w:r w:rsidRPr="00EA6A7F">
              <w:rPr>
                <w:b/>
                <w:bCs/>
                <w:color w:val="1E1E1E"/>
                <w:sz w:val="28"/>
                <w:szCs w:val="28"/>
              </w:rPr>
              <w:t>за</w:t>
            </w:r>
            <w:proofErr w:type="gramEnd"/>
          </w:p>
          <w:p w:rsidR="003131EF" w:rsidRPr="00EA6A7F" w:rsidRDefault="003131EF" w:rsidP="00146B0B">
            <w:pPr>
              <w:pStyle w:val="a3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EA6A7F">
              <w:rPr>
                <w:b/>
                <w:bCs/>
                <w:color w:val="1E1E1E"/>
                <w:sz w:val="28"/>
                <w:szCs w:val="28"/>
              </w:rPr>
              <w:t>отчетный период,</w:t>
            </w:r>
          </w:p>
          <w:p w:rsidR="003131EF" w:rsidRPr="00EA6A7F" w:rsidRDefault="003131EF" w:rsidP="00146B0B">
            <w:pPr>
              <w:pStyle w:val="a3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EA6A7F">
              <w:rPr>
                <w:b/>
                <w:bCs/>
                <w:color w:val="1E1E1E"/>
                <w:sz w:val="28"/>
                <w:szCs w:val="28"/>
              </w:rPr>
              <w:t>тыс. руб.</w:t>
            </w:r>
          </w:p>
        </w:tc>
      </w:tr>
      <w:tr w:rsidR="003131EF" w:rsidRPr="00EA6A7F" w:rsidTr="00146B0B"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Выборные должностные лица</w:t>
            </w:r>
          </w:p>
        </w:tc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131EF" w:rsidRPr="00EA6A7F" w:rsidRDefault="003131EF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131EF" w:rsidRPr="00EA6A7F" w:rsidRDefault="003131EF" w:rsidP="00713F98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131EF" w:rsidRPr="00EA6A7F" w:rsidTr="00146B0B"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6A7F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1EF" w:rsidRPr="00EA6A7F" w:rsidRDefault="00713F98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</w:tcPr>
          <w:p w:rsidR="003131EF" w:rsidRDefault="003131EF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1EF" w:rsidRPr="00EA6A7F" w:rsidRDefault="00713F98" w:rsidP="00713F98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 w:rsidR="0031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31EF" w:rsidRPr="00EA6A7F" w:rsidTr="00146B0B"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A7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3131EF" w:rsidRPr="00EA6A7F" w:rsidRDefault="00713F98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3131EF" w:rsidRPr="00EA6A7F" w:rsidRDefault="00713F98" w:rsidP="00713F98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428</w:t>
            </w:r>
            <w:r w:rsidR="00313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3131EF" w:rsidRPr="00EA6A7F" w:rsidTr="00146B0B"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КДЦ МО «Первомайское»</w:t>
            </w:r>
          </w:p>
        </w:tc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3131EF" w:rsidRPr="00EA6A7F" w:rsidRDefault="00713F98" w:rsidP="00713F98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31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31EF" w:rsidRPr="00EA6A7F" w:rsidTr="00146B0B"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A7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3131EF" w:rsidRPr="00EA6A7F" w:rsidRDefault="003131EF" w:rsidP="00146B0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3131EF" w:rsidRPr="003131EF" w:rsidRDefault="00713F98" w:rsidP="00713F98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  <w:r w:rsidR="00313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3D5052" w:rsidRDefault="003D5052"/>
    <w:sectPr w:rsidR="003D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F"/>
    <w:rsid w:val="003131EF"/>
    <w:rsid w:val="003D5052"/>
    <w:rsid w:val="007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1E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rsid w:val="003131E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1EF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rsid w:val="003131E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2017-04-11T05:02:00Z</cp:lastPrinted>
  <dcterms:created xsi:type="dcterms:W3CDTF">2016-05-05T03:16:00Z</dcterms:created>
  <dcterms:modified xsi:type="dcterms:W3CDTF">2017-04-11T05:02:00Z</dcterms:modified>
</cp:coreProperties>
</file>