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40" w:rsidRPr="00FD10AB" w:rsidRDefault="00FD10AB" w:rsidP="00926840">
      <w:pPr>
        <w:shd w:val="clear" w:color="auto" w:fill="FFFFFF"/>
        <w:jc w:val="center"/>
        <w:rPr>
          <w:rFonts w:ascii="yandex-sans" w:hAnsi="yandex-sans"/>
          <w:b/>
          <w:color w:val="000000" w:themeColor="text1"/>
          <w:sz w:val="28"/>
          <w:szCs w:val="28"/>
        </w:rPr>
      </w:pPr>
      <w:r w:rsidRPr="00FD10AB">
        <w:rPr>
          <w:rFonts w:ascii="yandex-sans" w:hAnsi="yandex-sans"/>
          <w:b/>
          <w:color w:val="000000" w:themeColor="text1"/>
          <w:sz w:val="28"/>
          <w:szCs w:val="28"/>
        </w:rPr>
        <w:t>27</w:t>
      </w:r>
      <w:r w:rsidR="00926840" w:rsidRPr="00FD10AB">
        <w:rPr>
          <w:rFonts w:ascii="yandex-sans" w:hAnsi="yandex-sans"/>
          <w:b/>
          <w:color w:val="000000" w:themeColor="text1"/>
          <w:sz w:val="28"/>
          <w:szCs w:val="28"/>
        </w:rPr>
        <w:t>.12.2018г. №</w:t>
      </w:r>
      <w:r w:rsidRPr="00FD10AB">
        <w:rPr>
          <w:rFonts w:ascii="yandex-sans" w:hAnsi="yandex-sans"/>
          <w:b/>
          <w:color w:val="000000" w:themeColor="text1"/>
          <w:sz w:val="28"/>
          <w:szCs w:val="28"/>
        </w:rPr>
        <w:t>27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bookmarkStart w:id="0" w:name="_GoBack"/>
      <w:bookmarkEnd w:id="0"/>
      <w:r w:rsidRPr="00926840">
        <w:rPr>
          <w:rFonts w:ascii="yandex-sans" w:hAnsi="yandex-sans"/>
          <w:b/>
          <w:color w:val="000000"/>
          <w:sz w:val="28"/>
          <w:szCs w:val="28"/>
        </w:rPr>
        <w:t>РОССИЙСКАЯ ФЕДЕРАЦИЯ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ИРКУТСКАЯ ОБЛАСТЬ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НУКУТСКИЙ РАЙОН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АДМИНИСТРАЦИЯ МУНИЦИПАЛЬНОГО ОБРАЗОВАНИЯ</w:t>
      </w:r>
    </w:p>
    <w:p w:rsidR="00926840" w:rsidRPr="00926840" w:rsidRDefault="00926840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 w:rsidRPr="00926840">
        <w:rPr>
          <w:rFonts w:ascii="yandex-sans" w:hAnsi="yandex-sans"/>
          <w:b/>
          <w:color w:val="000000"/>
          <w:sz w:val="28"/>
          <w:szCs w:val="28"/>
        </w:rPr>
        <w:t>«ПЕРВОМАЙСКОЕ»</w:t>
      </w:r>
    </w:p>
    <w:p w:rsidR="00926840" w:rsidRDefault="00FD10AB" w:rsidP="0092684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>РАСПОРЯЖЕНИЕ</w:t>
      </w:r>
    </w:p>
    <w:p w:rsidR="00926840" w:rsidRDefault="00926840" w:rsidP="00926840">
      <w:pPr>
        <w:shd w:val="clear" w:color="auto" w:fill="FFFFFF"/>
        <w:rPr>
          <w:rFonts w:ascii="yandex-sans" w:hAnsi="yandex-sans"/>
          <w:b/>
          <w:color w:val="000000"/>
          <w:sz w:val="28"/>
          <w:szCs w:val="28"/>
        </w:rPr>
      </w:pP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b/>
          <w:color w:val="000000"/>
          <w:sz w:val="28"/>
          <w:szCs w:val="28"/>
        </w:rPr>
        <w:t xml:space="preserve"> «</w:t>
      </w:r>
      <w:r>
        <w:rPr>
          <w:rFonts w:ascii="yandex-sans" w:hAnsi="yandex-sans"/>
          <w:color w:val="000000"/>
          <w:sz w:val="28"/>
          <w:szCs w:val="28"/>
        </w:rPr>
        <w:t xml:space="preserve">Об утверждении Плана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контрольных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</w:rPr>
        <w:t xml:space="preserve">ероприятий по </w:t>
      </w:r>
      <w:proofErr w:type="gramStart"/>
      <w:r>
        <w:rPr>
          <w:rFonts w:ascii="yandex-sans" w:hAnsi="yandex-sans"/>
          <w:color w:val="000000"/>
          <w:sz w:val="28"/>
          <w:szCs w:val="28"/>
        </w:rPr>
        <w:t>внутреннему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муниципальному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ф</w:t>
      </w:r>
      <w:r>
        <w:rPr>
          <w:rFonts w:ascii="yandex-sans" w:hAnsi="yandex-sans"/>
          <w:color w:val="000000"/>
          <w:sz w:val="28"/>
          <w:szCs w:val="28"/>
        </w:rPr>
        <w:t xml:space="preserve">инансовому контролю в администрации </w:t>
      </w:r>
    </w:p>
    <w:p w:rsidR="00926840" w:rsidRDefault="00926840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м</w:t>
      </w:r>
      <w:r>
        <w:rPr>
          <w:rFonts w:ascii="yandex-sans" w:hAnsi="yandex-sans"/>
          <w:color w:val="000000"/>
          <w:sz w:val="28"/>
          <w:szCs w:val="28"/>
        </w:rPr>
        <w:t>униципального образования «Первомайское»</w:t>
      </w:r>
    </w:p>
    <w:p w:rsidR="00926840" w:rsidRDefault="003643DF" w:rsidP="00926840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</w:t>
      </w:r>
      <w:r w:rsidR="00926840">
        <w:rPr>
          <w:rFonts w:ascii="yandex-sans" w:hAnsi="yandex-sans"/>
          <w:color w:val="000000"/>
          <w:sz w:val="28"/>
          <w:szCs w:val="28"/>
        </w:rPr>
        <w:t xml:space="preserve"> 2019 году»</w:t>
      </w:r>
    </w:p>
    <w:p w:rsidR="00926840" w:rsidRPr="00926840" w:rsidRDefault="00926840" w:rsidP="00926840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4903D9" w:rsidRDefault="004903D9" w:rsidP="000B66DF"/>
    <w:p w:rsidR="00B41992" w:rsidRDefault="00B41992" w:rsidP="000B66DF"/>
    <w:p w:rsidR="00B41992" w:rsidRPr="00621DE5" w:rsidRDefault="00B41992" w:rsidP="00621DE5">
      <w:pPr>
        <w:ind w:firstLine="851"/>
        <w:jc w:val="both"/>
        <w:rPr>
          <w:sz w:val="28"/>
          <w:szCs w:val="28"/>
        </w:rPr>
      </w:pPr>
      <w:proofErr w:type="gramStart"/>
      <w:r w:rsidRPr="00621DE5">
        <w:rPr>
          <w:sz w:val="28"/>
          <w:szCs w:val="28"/>
        </w:rPr>
        <w:t>В соответствии со статьей 160.2-1 Бюджетного кодекса Российской Федерации, ст.7 Федерального закона от 06.12.2003г. № 131-ФЗ «Об общих принципах организации местного самоуправления в Российской Федерации, постановления от 18.09.2018г. №75 «ОБ УТВЕРЖДЕНИИ ПОРЯДКА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МУНИЦИПАЛЬНОГО ОБРАЗОВАНИЯ «ПЕРВОМАЙСКОЕ» ВНУТРЕННЕГО ФИНАНСОВОГО КОНТРОЛЯ И ВНУТРЕННЕГО ФИНАНСОВОГО АУДИТА</w:t>
      </w:r>
      <w:proofErr w:type="gramEnd"/>
      <w:r w:rsidRPr="00621DE5">
        <w:rPr>
          <w:sz w:val="28"/>
          <w:szCs w:val="28"/>
        </w:rPr>
        <w:t>», ПОСТАНОВЛЕНИЕМ ОТ 18.09.2018Г № 76/1 «</w:t>
      </w:r>
      <w:r w:rsidR="003643DF">
        <w:rPr>
          <w:sz w:val="28"/>
          <w:szCs w:val="28"/>
        </w:rPr>
        <w:t>О</w:t>
      </w:r>
      <w:r w:rsidRPr="00621DE5">
        <w:rPr>
          <w:sz w:val="28"/>
          <w:szCs w:val="28"/>
        </w:rPr>
        <w:t xml:space="preserve"> СТАНДАРТАХ ОСУЩЕСТВЛЕНИЯ ВНУТРЕННЕГО МУНИЦИПАЛЬНОГО ФИНАНСОВОГО КОНТРОЛЯ»</w:t>
      </w:r>
    </w:p>
    <w:p w:rsidR="00B41992" w:rsidRDefault="00B41992" w:rsidP="00B41992">
      <w:pPr>
        <w:ind w:left="850"/>
      </w:pPr>
    </w:p>
    <w:p w:rsidR="00B41992" w:rsidRDefault="00B41992" w:rsidP="00B41992">
      <w:pPr>
        <w:ind w:left="850"/>
      </w:pPr>
    </w:p>
    <w:p w:rsidR="00B41992" w:rsidRPr="00621DE5" w:rsidRDefault="00FD10AB" w:rsidP="00621DE5">
      <w:pPr>
        <w:ind w:left="850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</w:t>
      </w:r>
      <w:r w:rsidR="00B41992" w:rsidRPr="00621DE5">
        <w:rPr>
          <w:sz w:val="28"/>
          <w:szCs w:val="28"/>
        </w:rPr>
        <w:t>:</w:t>
      </w:r>
    </w:p>
    <w:p w:rsidR="00B41992" w:rsidRDefault="00B41992" w:rsidP="00B41992">
      <w:pPr>
        <w:ind w:left="850"/>
      </w:pPr>
    </w:p>
    <w:p w:rsidR="00B41992" w:rsidRPr="00FD10AB" w:rsidRDefault="00621DE5" w:rsidP="00621DE5">
      <w:pPr>
        <w:pStyle w:val="a4"/>
        <w:ind w:left="0" w:firstLine="851"/>
        <w:jc w:val="both"/>
        <w:rPr>
          <w:sz w:val="28"/>
          <w:szCs w:val="28"/>
        </w:rPr>
      </w:pPr>
      <w:r w:rsidRPr="00FD10AB">
        <w:rPr>
          <w:sz w:val="28"/>
          <w:szCs w:val="28"/>
        </w:rPr>
        <w:t>1</w:t>
      </w:r>
      <w:proofErr w:type="gramStart"/>
      <w:r w:rsidRPr="00FD10AB">
        <w:rPr>
          <w:sz w:val="28"/>
          <w:szCs w:val="28"/>
        </w:rPr>
        <w:t xml:space="preserve"> </w:t>
      </w:r>
      <w:r w:rsidR="00B41992" w:rsidRPr="00FD10AB">
        <w:rPr>
          <w:sz w:val="28"/>
          <w:szCs w:val="28"/>
        </w:rPr>
        <w:t>У</w:t>
      </w:r>
      <w:proofErr w:type="gramEnd"/>
      <w:r w:rsidR="00B41992" w:rsidRPr="00FD10AB">
        <w:rPr>
          <w:sz w:val="28"/>
          <w:szCs w:val="28"/>
        </w:rPr>
        <w:t>твердить План контрольных мероприятий по внутреннему финансового муниципальному контролю администрации МО «Первомайское» на 2019 год, согласно приложению № 1 к данному постановлению.</w:t>
      </w:r>
    </w:p>
    <w:p w:rsidR="00B41992" w:rsidRPr="00FD10AB" w:rsidRDefault="00621DE5" w:rsidP="003643DF">
      <w:pPr>
        <w:pStyle w:val="a4"/>
        <w:ind w:left="0" w:firstLine="851"/>
        <w:jc w:val="both"/>
        <w:rPr>
          <w:sz w:val="28"/>
          <w:szCs w:val="28"/>
        </w:rPr>
      </w:pPr>
      <w:r w:rsidRPr="00FD10AB">
        <w:rPr>
          <w:sz w:val="28"/>
          <w:szCs w:val="28"/>
        </w:rPr>
        <w:t>2</w:t>
      </w:r>
      <w:r w:rsidR="003643DF" w:rsidRPr="00FD10AB">
        <w:rPr>
          <w:sz w:val="28"/>
          <w:szCs w:val="28"/>
        </w:rPr>
        <w:t xml:space="preserve">. </w:t>
      </w:r>
      <w:r w:rsidRPr="00FD10AB">
        <w:rPr>
          <w:sz w:val="28"/>
          <w:szCs w:val="28"/>
        </w:rPr>
        <w:t>К</w:t>
      </w:r>
      <w:r w:rsidR="00B41992" w:rsidRPr="00FD10AB">
        <w:rPr>
          <w:sz w:val="28"/>
          <w:szCs w:val="28"/>
        </w:rPr>
        <w:t>онтроль исполнения настоящего постановления оставляю за собой.</w:t>
      </w:r>
    </w:p>
    <w:p w:rsidR="00B41992" w:rsidRPr="00FD10AB" w:rsidRDefault="00B41992" w:rsidP="00621DE5">
      <w:pPr>
        <w:jc w:val="both"/>
        <w:rPr>
          <w:sz w:val="28"/>
          <w:szCs w:val="28"/>
        </w:rPr>
      </w:pPr>
    </w:p>
    <w:p w:rsidR="00B41992" w:rsidRPr="00FD10AB" w:rsidRDefault="00B41992" w:rsidP="00B41992">
      <w:pPr>
        <w:rPr>
          <w:sz w:val="28"/>
          <w:szCs w:val="28"/>
        </w:rPr>
      </w:pPr>
    </w:p>
    <w:p w:rsidR="00B41992" w:rsidRPr="00FD10AB" w:rsidRDefault="00B41992" w:rsidP="00B41992">
      <w:pPr>
        <w:rPr>
          <w:sz w:val="28"/>
          <w:szCs w:val="28"/>
        </w:rPr>
      </w:pPr>
    </w:p>
    <w:p w:rsidR="00B41992" w:rsidRPr="00FD10AB" w:rsidRDefault="00B41992" w:rsidP="00B41992">
      <w:pPr>
        <w:rPr>
          <w:sz w:val="28"/>
          <w:szCs w:val="28"/>
        </w:rPr>
      </w:pPr>
    </w:p>
    <w:p w:rsidR="00B41992" w:rsidRPr="00FD10AB" w:rsidRDefault="00B41992" w:rsidP="00B41992">
      <w:pPr>
        <w:ind w:left="1210"/>
        <w:rPr>
          <w:sz w:val="28"/>
          <w:szCs w:val="28"/>
        </w:rPr>
      </w:pPr>
      <w:r w:rsidRPr="00FD10AB">
        <w:rPr>
          <w:sz w:val="28"/>
          <w:szCs w:val="28"/>
        </w:rPr>
        <w:t xml:space="preserve">Глава администрации МО «Первомайское»   </w:t>
      </w:r>
      <w:proofErr w:type="spellStart"/>
      <w:r w:rsidRPr="00FD10AB">
        <w:rPr>
          <w:sz w:val="28"/>
          <w:szCs w:val="28"/>
        </w:rPr>
        <w:t>А.И.Кудак</w:t>
      </w:r>
      <w:proofErr w:type="spellEnd"/>
    </w:p>
    <w:p w:rsidR="00B41992" w:rsidRDefault="00B41992">
      <w:pPr>
        <w:ind w:left="850"/>
      </w:pPr>
    </w:p>
    <w:p w:rsidR="00923FE2" w:rsidRDefault="00923FE2">
      <w:pPr>
        <w:ind w:left="850"/>
      </w:pPr>
    </w:p>
    <w:p w:rsidR="00923FE2" w:rsidRDefault="00923FE2">
      <w:pPr>
        <w:ind w:left="850"/>
      </w:pPr>
    </w:p>
    <w:p w:rsidR="003643DF" w:rsidRDefault="003643DF">
      <w:pPr>
        <w:ind w:left="850"/>
      </w:pPr>
    </w:p>
    <w:p w:rsidR="003643DF" w:rsidRDefault="003643DF">
      <w:pPr>
        <w:ind w:left="850"/>
      </w:pPr>
    </w:p>
    <w:p w:rsidR="003643DF" w:rsidRDefault="003643DF">
      <w:pPr>
        <w:ind w:left="850"/>
      </w:pPr>
    </w:p>
    <w:p w:rsidR="003643DF" w:rsidRDefault="003643DF">
      <w:pPr>
        <w:ind w:left="850"/>
      </w:pPr>
    </w:p>
    <w:p w:rsidR="00621DE5" w:rsidRDefault="00621DE5">
      <w:pPr>
        <w:ind w:left="850"/>
      </w:pPr>
    </w:p>
    <w:p w:rsidR="00923FE2" w:rsidRPr="00621DE5" w:rsidRDefault="00923FE2" w:rsidP="00923FE2">
      <w:pPr>
        <w:ind w:left="850"/>
        <w:jc w:val="right"/>
        <w:rPr>
          <w:sz w:val="20"/>
          <w:szCs w:val="20"/>
        </w:rPr>
      </w:pPr>
      <w:r w:rsidRPr="00621DE5">
        <w:rPr>
          <w:sz w:val="20"/>
          <w:szCs w:val="20"/>
        </w:rPr>
        <w:t>Приложение 1</w:t>
      </w:r>
    </w:p>
    <w:p w:rsidR="00923FE2" w:rsidRPr="00621DE5" w:rsidRDefault="00923FE2" w:rsidP="00923FE2">
      <w:pPr>
        <w:ind w:left="850"/>
        <w:jc w:val="right"/>
        <w:rPr>
          <w:sz w:val="20"/>
          <w:szCs w:val="20"/>
        </w:rPr>
      </w:pPr>
      <w:r w:rsidRPr="00621DE5">
        <w:rPr>
          <w:sz w:val="20"/>
          <w:szCs w:val="20"/>
        </w:rPr>
        <w:t>К постановлению администрации</w:t>
      </w:r>
    </w:p>
    <w:p w:rsidR="00923FE2" w:rsidRPr="00621DE5" w:rsidRDefault="00923FE2" w:rsidP="00923FE2">
      <w:pPr>
        <w:ind w:left="850"/>
        <w:jc w:val="right"/>
        <w:rPr>
          <w:sz w:val="20"/>
          <w:szCs w:val="20"/>
        </w:rPr>
      </w:pPr>
      <w:r w:rsidRPr="00621DE5">
        <w:rPr>
          <w:sz w:val="20"/>
          <w:szCs w:val="20"/>
        </w:rPr>
        <w:t>МО «Первомайское»</w:t>
      </w:r>
    </w:p>
    <w:p w:rsidR="00923FE2" w:rsidRPr="00621DE5" w:rsidRDefault="00FD10AB" w:rsidP="00923FE2">
      <w:pPr>
        <w:ind w:left="850"/>
        <w:jc w:val="right"/>
        <w:rPr>
          <w:sz w:val="20"/>
          <w:szCs w:val="20"/>
        </w:rPr>
      </w:pPr>
      <w:r>
        <w:rPr>
          <w:sz w:val="20"/>
          <w:szCs w:val="20"/>
        </w:rPr>
        <w:t>от 27.12.2018 Г. № 27</w:t>
      </w:r>
    </w:p>
    <w:p w:rsidR="00923FE2" w:rsidRDefault="00923FE2" w:rsidP="00923FE2">
      <w:pPr>
        <w:ind w:left="850"/>
        <w:jc w:val="right"/>
      </w:pPr>
    </w:p>
    <w:p w:rsidR="00923FE2" w:rsidRDefault="00923FE2" w:rsidP="00923FE2">
      <w:pPr>
        <w:ind w:left="850"/>
        <w:jc w:val="center"/>
      </w:pPr>
      <w:r>
        <w:t>ПЛАН</w:t>
      </w:r>
    </w:p>
    <w:p w:rsidR="00923FE2" w:rsidRDefault="00923FE2" w:rsidP="00923FE2">
      <w:pPr>
        <w:ind w:left="850"/>
        <w:jc w:val="center"/>
      </w:pPr>
      <w:r>
        <w:t>контрольных мероприятий по внутреннему финансовому контролю администрации МО «Первомайское»</w:t>
      </w:r>
    </w:p>
    <w:p w:rsidR="00923FE2" w:rsidRDefault="00923FE2" w:rsidP="00923FE2">
      <w:pPr>
        <w:ind w:left="850"/>
        <w:jc w:val="center"/>
      </w:pPr>
    </w:p>
    <w:tbl>
      <w:tblPr>
        <w:tblStyle w:val="a5"/>
        <w:tblW w:w="0" w:type="auto"/>
        <w:tblInd w:w="850" w:type="dxa"/>
        <w:tblLook w:val="04A0"/>
      </w:tblPr>
      <w:tblGrid>
        <w:gridCol w:w="486"/>
        <w:gridCol w:w="1535"/>
        <w:gridCol w:w="1582"/>
        <w:gridCol w:w="1388"/>
        <w:gridCol w:w="1393"/>
        <w:gridCol w:w="1388"/>
        <w:gridCol w:w="1516"/>
      </w:tblGrid>
      <w:tr w:rsidR="00621DE5" w:rsidTr="00C50A5A">
        <w:tc>
          <w:tcPr>
            <w:tcW w:w="470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№ п/п</w:t>
            </w:r>
          </w:p>
        </w:tc>
        <w:tc>
          <w:tcPr>
            <w:tcW w:w="1562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613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323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Метод контрольного мероприятия</w:t>
            </w:r>
          </w:p>
        </w:tc>
        <w:tc>
          <w:tcPr>
            <w:tcW w:w="1327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323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444" w:type="dxa"/>
          </w:tcPr>
          <w:p w:rsidR="00923FE2" w:rsidRPr="00C50A5A" w:rsidRDefault="00923FE2" w:rsidP="00923FE2">
            <w:pPr>
              <w:jc w:val="center"/>
              <w:rPr>
                <w:sz w:val="20"/>
                <w:szCs w:val="20"/>
              </w:rPr>
            </w:pPr>
            <w:r w:rsidRPr="00C50A5A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621DE5" w:rsidTr="00C50A5A">
        <w:tc>
          <w:tcPr>
            <w:tcW w:w="470" w:type="dxa"/>
          </w:tcPr>
          <w:p w:rsidR="00C50A5A" w:rsidRPr="00621DE5" w:rsidRDefault="00621DE5" w:rsidP="0092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C50A5A" w:rsidRPr="00621DE5" w:rsidRDefault="00621DE5" w:rsidP="0092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3" w:type="dxa"/>
          </w:tcPr>
          <w:p w:rsidR="00C50A5A" w:rsidRPr="00621DE5" w:rsidRDefault="00621DE5" w:rsidP="00621D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3</w:t>
            </w:r>
          </w:p>
        </w:tc>
        <w:tc>
          <w:tcPr>
            <w:tcW w:w="1323" w:type="dxa"/>
          </w:tcPr>
          <w:p w:rsidR="00C50A5A" w:rsidRPr="00621DE5" w:rsidRDefault="00621DE5" w:rsidP="0092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</w:tcPr>
          <w:p w:rsidR="00C50A5A" w:rsidRPr="00621DE5" w:rsidRDefault="00621DE5" w:rsidP="0092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44" w:type="dxa"/>
          </w:tcPr>
          <w:p w:rsidR="00C50A5A" w:rsidRPr="00621DE5" w:rsidRDefault="00621DE5" w:rsidP="00923F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21DE5" w:rsidTr="00621DE5">
        <w:trPr>
          <w:trHeight w:val="1369"/>
        </w:trPr>
        <w:tc>
          <w:tcPr>
            <w:tcW w:w="470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МКУ «КДЦ» МО «Первомайское»</w:t>
            </w:r>
          </w:p>
        </w:tc>
        <w:tc>
          <w:tcPr>
            <w:tcW w:w="1613" w:type="dxa"/>
            <w:vAlign w:val="center"/>
          </w:tcPr>
          <w:p w:rsidR="00C50A5A" w:rsidRPr="00621DE5" w:rsidRDefault="00C50A5A" w:rsidP="00C50A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1DE5">
              <w:rPr>
                <w:rFonts w:ascii="Times New Roman" w:hAnsi="Times New Roman" w:cs="Times New Roman"/>
                <w:sz w:val="18"/>
                <w:szCs w:val="18"/>
              </w:rPr>
              <w:t>Проверка инвентаризации основных средств МКУ «КДЦ» МО «Первомайское»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проверка</w:t>
            </w:r>
          </w:p>
        </w:tc>
        <w:tc>
          <w:tcPr>
            <w:tcW w:w="1327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50A5A" w:rsidRPr="00621DE5" w:rsidRDefault="00FD10AB" w:rsidP="00FD1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50A5A" w:rsidRPr="00621D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C50A5A" w:rsidRPr="00621DE5">
              <w:rPr>
                <w:sz w:val="18"/>
                <w:szCs w:val="18"/>
              </w:rPr>
              <w:t>.2019-</w:t>
            </w:r>
            <w:r>
              <w:rPr>
                <w:sz w:val="18"/>
                <w:szCs w:val="18"/>
              </w:rPr>
              <w:t>31</w:t>
            </w:r>
            <w:r w:rsidR="00C50A5A" w:rsidRPr="00621D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C50A5A" w:rsidRPr="00621DE5">
              <w:rPr>
                <w:sz w:val="18"/>
                <w:szCs w:val="18"/>
              </w:rPr>
              <w:t>.2019</w:t>
            </w:r>
          </w:p>
        </w:tc>
        <w:tc>
          <w:tcPr>
            <w:tcW w:w="1444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Начальник финансового отдела</w:t>
            </w:r>
          </w:p>
        </w:tc>
      </w:tr>
      <w:tr w:rsidR="00C50A5A" w:rsidTr="00C50A5A">
        <w:tc>
          <w:tcPr>
            <w:tcW w:w="470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МКУ «КДЦ» МО «Первомайское»</w:t>
            </w:r>
          </w:p>
        </w:tc>
        <w:tc>
          <w:tcPr>
            <w:tcW w:w="1613" w:type="dxa"/>
            <w:vAlign w:val="center"/>
          </w:tcPr>
          <w:p w:rsidR="00C50A5A" w:rsidRPr="00621DE5" w:rsidRDefault="00C50A5A" w:rsidP="00C50A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1DE5">
              <w:rPr>
                <w:rFonts w:ascii="Times New Roman" w:hAnsi="Times New Roman" w:cs="Times New Roman"/>
                <w:sz w:val="18"/>
                <w:szCs w:val="18"/>
              </w:rPr>
              <w:t>Проверка осуществления платных услуг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проверка</w:t>
            </w:r>
          </w:p>
        </w:tc>
        <w:tc>
          <w:tcPr>
            <w:tcW w:w="1327" w:type="dxa"/>
          </w:tcPr>
          <w:p w:rsidR="00C50A5A" w:rsidRPr="00621DE5" w:rsidRDefault="00FD10AB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1323" w:type="dxa"/>
          </w:tcPr>
          <w:p w:rsidR="00C50A5A" w:rsidRPr="00621DE5" w:rsidRDefault="00FD10AB" w:rsidP="00FD10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C50A5A" w:rsidRPr="00621D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C50A5A" w:rsidRPr="00621DE5">
              <w:rPr>
                <w:sz w:val="18"/>
                <w:szCs w:val="18"/>
              </w:rPr>
              <w:t>.2019-</w:t>
            </w:r>
            <w:r>
              <w:rPr>
                <w:sz w:val="18"/>
                <w:szCs w:val="18"/>
              </w:rPr>
              <w:t>28</w:t>
            </w:r>
            <w:r w:rsidR="00C50A5A" w:rsidRPr="00621D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C50A5A" w:rsidRPr="00621DE5">
              <w:rPr>
                <w:sz w:val="18"/>
                <w:szCs w:val="18"/>
              </w:rPr>
              <w:t>.2019</w:t>
            </w:r>
          </w:p>
        </w:tc>
        <w:tc>
          <w:tcPr>
            <w:tcW w:w="1444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Начальник финансового отдела</w:t>
            </w:r>
          </w:p>
        </w:tc>
      </w:tr>
      <w:tr w:rsidR="00C50A5A" w:rsidTr="00C50A5A">
        <w:tc>
          <w:tcPr>
            <w:tcW w:w="470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МКУ «КДЦ» МО «Первомайское»</w:t>
            </w:r>
          </w:p>
        </w:tc>
        <w:tc>
          <w:tcPr>
            <w:tcW w:w="1613" w:type="dxa"/>
            <w:vAlign w:val="center"/>
          </w:tcPr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Осуществление расчетов с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работниками по выплатам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денежного содержания и</w:t>
            </w:r>
          </w:p>
          <w:p w:rsidR="00C50A5A" w:rsidRPr="00621DE5" w:rsidRDefault="00C50A5A" w:rsidP="00C50A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21DE5">
              <w:rPr>
                <w:rFonts w:ascii="yandex-sans" w:hAnsi="yandex-sans" w:cs="Times New Roman"/>
                <w:color w:val="000000"/>
                <w:sz w:val="18"/>
                <w:szCs w:val="18"/>
              </w:rPr>
              <w:t xml:space="preserve">заработной платы </w:t>
            </w:r>
            <w:r w:rsidRPr="00621DE5">
              <w:rPr>
                <w:rFonts w:ascii="Times New Roman" w:hAnsi="Times New Roman" w:cs="Times New Roman"/>
                <w:sz w:val="18"/>
                <w:szCs w:val="18"/>
              </w:rPr>
              <w:t>МКУ «КДЦ» МО «Первомайское»</w:t>
            </w:r>
          </w:p>
        </w:tc>
        <w:tc>
          <w:tcPr>
            <w:tcW w:w="1323" w:type="dxa"/>
          </w:tcPr>
          <w:p w:rsidR="00C50A5A" w:rsidRPr="00621DE5" w:rsidRDefault="00C50A5A" w:rsidP="003643DF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 xml:space="preserve">проверка </w:t>
            </w:r>
          </w:p>
        </w:tc>
        <w:tc>
          <w:tcPr>
            <w:tcW w:w="1327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1 полугодие 2019 года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15.07.2019-10.08.2019</w:t>
            </w:r>
          </w:p>
        </w:tc>
        <w:tc>
          <w:tcPr>
            <w:tcW w:w="1444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Начальник финансового отдела</w:t>
            </w:r>
          </w:p>
        </w:tc>
      </w:tr>
      <w:tr w:rsidR="00C50A5A" w:rsidTr="00C50A5A">
        <w:tc>
          <w:tcPr>
            <w:tcW w:w="470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Администрация МО «Первомайское»</w:t>
            </w:r>
          </w:p>
        </w:tc>
        <w:tc>
          <w:tcPr>
            <w:tcW w:w="1613" w:type="dxa"/>
            <w:vAlign w:val="center"/>
          </w:tcPr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Формирование,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утверждение и ведение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плана-графика закупок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 xml:space="preserve">товаров, работ, услуг </w:t>
            </w:r>
            <w:proofErr w:type="gramStart"/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для</w:t>
            </w:r>
            <w:proofErr w:type="gramEnd"/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обеспечения</w:t>
            </w:r>
          </w:p>
          <w:p w:rsidR="00C50A5A" w:rsidRPr="00C50A5A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C50A5A">
              <w:rPr>
                <w:rFonts w:ascii="yandex-sans" w:hAnsi="yandex-sans"/>
                <w:color w:val="000000"/>
                <w:sz w:val="18"/>
                <w:szCs w:val="18"/>
              </w:rPr>
              <w:t>государственных и</w:t>
            </w:r>
          </w:p>
          <w:p w:rsidR="00C50A5A" w:rsidRPr="00621DE5" w:rsidRDefault="00C50A5A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621DE5">
              <w:rPr>
                <w:rFonts w:ascii="yandex-sans" w:hAnsi="yandex-sans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проверка</w:t>
            </w:r>
          </w:p>
        </w:tc>
        <w:tc>
          <w:tcPr>
            <w:tcW w:w="1327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3 квартал 2019 года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10.10.2019-30.10.2019</w:t>
            </w:r>
          </w:p>
        </w:tc>
        <w:tc>
          <w:tcPr>
            <w:tcW w:w="1444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Начальник финансового отдела</w:t>
            </w:r>
          </w:p>
        </w:tc>
      </w:tr>
      <w:tr w:rsidR="00C50A5A" w:rsidTr="00C50A5A">
        <w:tc>
          <w:tcPr>
            <w:tcW w:w="470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2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C50A5A" w:rsidRPr="00621DE5" w:rsidRDefault="00621DE5" w:rsidP="00C50A5A">
            <w:pPr>
              <w:shd w:val="clear" w:color="auto" w:fill="FFFFFF"/>
              <w:rPr>
                <w:rFonts w:ascii="yandex-sans" w:hAnsi="yandex-sans"/>
                <w:color w:val="000000"/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Внеплановая проверка па распоряжению главы администрации МО «Первомайское»</w:t>
            </w:r>
          </w:p>
        </w:tc>
        <w:tc>
          <w:tcPr>
            <w:tcW w:w="1323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</w:tcPr>
          <w:p w:rsidR="00C50A5A" w:rsidRPr="00621DE5" w:rsidRDefault="00621DE5" w:rsidP="00621DE5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Согласно распоряжению</w:t>
            </w:r>
          </w:p>
        </w:tc>
        <w:tc>
          <w:tcPr>
            <w:tcW w:w="1323" w:type="dxa"/>
          </w:tcPr>
          <w:p w:rsidR="00C50A5A" w:rsidRPr="00621DE5" w:rsidRDefault="00621DE5" w:rsidP="00C50A5A">
            <w:pPr>
              <w:jc w:val="center"/>
              <w:rPr>
                <w:sz w:val="18"/>
                <w:szCs w:val="18"/>
              </w:rPr>
            </w:pPr>
            <w:r w:rsidRPr="00621DE5">
              <w:rPr>
                <w:sz w:val="18"/>
                <w:szCs w:val="18"/>
              </w:rPr>
              <w:t>В срок, указанный в распоряжении</w:t>
            </w:r>
          </w:p>
        </w:tc>
        <w:tc>
          <w:tcPr>
            <w:tcW w:w="1444" w:type="dxa"/>
          </w:tcPr>
          <w:p w:rsidR="00C50A5A" w:rsidRPr="00621DE5" w:rsidRDefault="00C50A5A" w:rsidP="00C50A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923FE2" w:rsidRDefault="00923FE2" w:rsidP="00923FE2">
      <w:pPr>
        <w:ind w:left="850"/>
        <w:jc w:val="center"/>
      </w:pPr>
    </w:p>
    <w:p w:rsidR="00C50A5A" w:rsidRPr="00B41992" w:rsidRDefault="00C50A5A" w:rsidP="00923FE2">
      <w:pPr>
        <w:ind w:left="850"/>
        <w:jc w:val="center"/>
      </w:pPr>
    </w:p>
    <w:sectPr w:rsidR="00C50A5A" w:rsidRPr="00B41992" w:rsidSect="00EB5B74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4B7B"/>
    <w:multiLevelType w:val="hybridMultilevel"/>
    <w:tmpl w:val="2A5A239A"/>
    <w:lvl w:ilvl="0" w:tplc="6E9605D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776A5EE3"/>
    <w:multiLevelType w:val="hybridMultilevel"/>
    <w:tmpl w:val="C05C126C"/>
    <w:lvl w:ilvl="0" w:tplc="96E0A95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572B6"/>
    <w:rsid w:val="000B66DF"/>
    <w:rsid w:val="00181911"/>
    <w:rsid w:val="003572B6"/>
    <w:rsid w:val="003643DF"/>
    <w:rsid w:val="004903D9"/>
    <w:rsid w:val="00621DE5"/>
    <w:rsid w:val="00923FE2"/>
    <w:rsid w:val="00926840"/>
    <w:rsid w:val="00A60395"/>
    <w:rsid w:val="00B41992"/>
    <w:rsid w:val="00C50A5A"/>
    <w:rsid w:val="00EB5B74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992"/>
    <w:rPr>
      <w:sz w:val="24"/>
      <w:szCs w:val="24"/>
    </w:rPr>
  </w:style>
  <w:style w:type="paragraph" w:styleId="a4">
    <w:name w:val="List Paragraph"/>
    <w:basedOn w:val="a"/>
    <w:uiPriority w:val="34"/>
    <w:qFormat/>
    <w:rsid w:val="00B41992"/>
    <w:pPr>
      <w:ind w:left="720"/>
      <w:contextualSpacing/>
    </w:pPr>
  </w:style>
  <w:style w:type="table" w:styleId="a5">
    <w:name w:val="Table Grid"/>
    <w:basedOn w:val="a1"/>
    <w:rsid w:val="00923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A5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10</cp:revision>
  <cp:lastPrinted>2019-02-04T07:35:00Z</cp:lastPrinted>
  <dcterms:created xsi:type="dcterms:W3CDTF">2019-02-02T02:31:00Z</dcterms:created>
  <dcterms:modified xsi:type="dcterms:W3CDTF">2019-02-04T07:35:00Z</dcterms:modified>
</cp:coreProperties>
</file>