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A2" w:rsidRPr="00B05AE5" w:rsidRDefault="00B05AE5" w:rsidP="000958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5AE5">
        <w:rPr>
          <w:rFonts w:ascii="Arial" w:hAnsi="Arial" w:cs="Arial"/>
          <w:b/>
          <w:sz w:val="32"/>
          <w:szCs w:val="32"/>
        </w:rPr>
        <w:t>21</w:t>
      </w:r>
      <w:r w:rsidR="00AD0AA2" w:rsidRPr="00B05AE5">
        <w:rPr>
          <w:rFonts w:ascii="Arial" w:hAnsi="Arial" w:cs="Arial"/>
          <w:b/>
          <w:sz w:val="32"/>
          <w:szCs w:val="32"/>
        </w:rPr>
        <w:t>.01.201</w:t>
      </w:r>
      <w:r w:rsidR="00AD4EF8" w:rsidRPr="00B05AE5">
        <w:rPr>
          <w:rFonts w:ascii="Arial" w:hAnsi="Arial" w:cs="Arial"/>
          <w:b/>
          <w:sz w:val="32"/>
          <w:szCs w:val="32"/>
        </w:rPr>
        <w:t>9</w:t>
      </w:r>
      <w:r w:rsidR="00AD0AA2" w:rsidRPr="00B05AE5">
        <w:rPr>
          <w:rFonts w:ascii="Arial" w:hAnsi="Arial" w:cs="Arial"/>
          <w:b/>
          <w:sz w:val="32"/>
          <w:szCs w:val="32"/>
        </w:rPr>
        <w:t>Г. №6</w:t>
      </w:r>
    </w:p>
    <w:p w:rsidR="00AD0AA2" w:rsidRPr="00B05AE5" w:rsidRDefault="00AD0AA2" w:rsidP="000958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5AE5">
        <w:rPr>
          <w:rFonts w:ascii="Arial" w:hAnsi="Arial" w:cs="Arial"/>
          <w:b/>
          <w:sz w:val="32"/>
          <w:szCs w:val="32"/>
        </w:rPr>
        <w:t>РОССЙСКАЯ ФЕДЕРАЦИЯ</w:t>
      </w:r>
    </w:p>
    <w:p w:rsidR="00B05AE5" w:rsidRPr="00B05AE5" w:rsidRDefault="00B05AE5" w:rsidP="000958D0">
      <w:pPr>
        <w:pStyle w:val="1"/>
        <w:tabs>
          <w:tab w:val="left" w:pos="708"/>
        </w:tabs>
        <w:spacing w:before="0" w:line="240" w:lineRule="auto"/>
        <w:jc w:val="center"/>
        <w:rPr>
          <w:rFonts w:ascii="Arial" w:hAnsi="Arial" w:cs="Arial"/>
          <w:sz w:val="32"/>
          <w:szCs w:val="32"/>
        </w:rPr>
      </w:pPr>
      <w:r w:rsidRPr="00B05AE5">
        <w:rPr>
          <w:rFonts w:ascii="Arial" w:hAnsi="Arial" w:cs="Arial"/>
          <w:sz w:val="32"/>
          <w:szCs w:val="32"/>
        </w:rPr>
        <w:t>РОССИЙСКАЯ ФЕДЕРАЦИЯ</w:t>
      </w:r>
    </w:p>
    <w:p w:rsidR="00B05AE5" w:rsidRPr="00B05AE5" w:rsidRDefault="00B05AE5" w:rsidP="000958D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05A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05AE5" w:rsidRPr="00B05AE5" w:rsidRDefault="00B05AE5" w:rsidP="000958D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05AE5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B05AE5" w:rsidRPr="00B05AE5" w:rsidRDefault="00B05AE5" w:rsidP="000958D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05AE5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B05AE5" w:rsidRPr="00B05AE5" w:rsidRDefault="00B05AE5" w:rsidP="000958D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05AE5">
        <w:rPr>
          <w:rFonts w:ascii="Arial" w:hAnsi="Arial" w:cs="Arial"/>
          <w:b/>
          <w:sz w:val="32"/>
          <w:szCs w:val="32"/>
        </w:rPr>
        <w:t>ПОСТАНОВЛЕНИЕ</w:t>
      </w:r>
    </w:p>
    <w:p w:rsidR="00B05AE5" w:rsidRPr="00B05AE5" w:rsidRDefault="00B05AE5" w:rsidP="000958D0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</w:p>
    <w:p w:rsidR="00A31883" w:rsidRPr="00B05AE5" w:rsidRDefault="00AD0AA2" w:rsidP="000958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5AE5">
        <w:rPr>
          <w:rFonts w:ascii="Arial" w:hAnsi="Arial" w:cs="Arial"/>
          <w:b/>
          <w:sz w:val="32"/>
          <w:szCs w:val="32"/>
        </w:rPr>
        <w:t>«ОБ УТВЕРЖДЕНИИ КОМПЛЕКСА МЕР</w:t>
      </w:r>
      <w:r w:rsidR="00AD4EF8" w:rsidRPr="00B05AE5">
        <w:rPr>
          <w:rFonts w:ascii="Arial" w:hAnsi="Arial" w:cs="Arial"/>
          <w:b/>
          <w:sz w:val="32"/>
          <w:szCs w:val="32"/>
        </w:rPr>
        <w:t xml:space="preserve"> </w:t>
      </w:r>
      <w:r w:rsidRPr="00B05AE5">
        <w:rPr>
          <w:rFonts w:ascii="Arial" w:hAnsi="Arial" w:cs="Arial"/>
          <w:b/>
          <w:sz w:val="32"/>
          <w:szCs w:val="32"/>
        </w:rPr>
        <w:t>«ДОРОЖНОЙ КАРТЫ» ПО РАЗВИТИЮ</w:t>
      </w:r>
      <w:r w:rsidR="00AD4EF8" w:rsidRPr="00B05AE5">
        <w:rPr>
          <w:rFonts w:ascii="Arial" w:hAnsi="Arial" w:cs="Arial"/>
          <w:b/>
          <w:sz w:val="32"/>
          <w:szCs w:val="32"/>
        </w:rPr>
        <w:t xml:space="preserve"> </w:t>
      </w:r>
      <w:r w:rsidRPr="00B05AE5">
        <w:rPr>
          <w:rFonts w:ascii="Arial" w:hAnsi="Arial" w:cs="Arial"/>
          <w:b/>
          <w:sz w:val="32"/>
          <w:szCs w:val="32"/>
        </w:rPr>
        <w:t>ЖИЛИЩНО-КОММУНАЛЬНОГО ХОЗЯЙСТВА</w:t>
      </w:r>
      <w:r w:rsidR="00AD4EF8" w:rsidRPr="00B05AE5">
        <w:rPr>
          <w:rFonts w:ascii="Arial" w:hAnsi="Arial" w:cs="Arial"/>
          <w:b/>
          <w:sz w:val="32"/>
          <w:szCs w:val="32"/>
        </w:rPr>
        <w:t xml:space="preserve"> </w:t>
      </w:r>
      <w:r w:rsidRPr="00B05AE5">
        <w:rPr>
          <w:rFonts w:ascii="Arial" w:hAnsi="Arial" w:cs="Arial"/>
          <w:b/>
          <w:sz w:val="32"/>
          <w:szCs w:val="32"/>
        </w:rPr>
        <w:t>МУНИЦИПАЛЬНОГО</w:t>
      </w:r>
      <w:r w:rsidR="00AD4EF8" w:rsidRPr="00B05AE5">
        <w:rPr>
          <w:rFonts w:ascii="Arial" w:hAnsi="Arial" w:cs="Arial"/>
          <w:b/>
          <w:sz w:val="32"/>
          <w:szCs w:val="32"/>
        </w:rPr>
        <w:t xml:space="preserve"> </w:t>
      </w:r>
      <w:r w:rsidRPr="00B05AE5">
        <w:rPr>
          <w:rFonts w:ascii="Arial" w:hAnsi="Arial" w:cs="Arial"/>
          <w:b/>
          <w:sz w:val="32"/>
          <w:szCs w:val="32"/>
        </w:rPr>
        <w:t xml:space="preserve">ОБРАЗОВАНИЯ </w:t>
      </w:r>
      <w:r w:rsidR="00B05AE5">
        <w:rPr>
          <w:rFonts w:ascii="Arial" w:hAnsi="Arial" w:cs="Arial"/>
          <w:b/>
          <w:sz w:val="32"/>
          <w:szCs w:val="32"/>
        </w:rPr>
        <w:t xml:space="preserve">«ПЕРВОМАЙСКОЕ» </w:t>
      </w:r>
      <w:r w:rsidRPr="00B05AE5">
        <w:rPr>
          <w:rFonts w:ascii="Arial" w:hAnsi="Arial" w:cs="Arial"/>
          <w:b/>
          <w:sz w:val="32"/>
          <w:szCs w:val="32"/>
        </w:rPr>
        <w:t>НА 201</w:t>
      </w:r>
      <w:r w:rsidR="00B05AE5">
        <w:rPr>
          <w:rFonts w:ascii="Arial" w:hAnsi="Arial" w:cs="Arial"/>
          <w:b/>
          <w:sz w:val="32"/>
          <w:szCs w:val="32"/>
        </w:rPr>
        <w:t>9</w:t>
      </w:r>
      <w:r w:rsidRPr="00B05AE5">
        <w:rPr>
          <w:rFonts w:ascii="Arial" w:hAnsi="Arial" w:cs="Arial"/>
          <w:b/>
          <w:sz w:val="32"/>
          <w:szCs w:val="32"/>
        </w:rPr>
        <w:t>-202</w:t>
      </w:r>
      <w:r w:rsidR="00B05AE5">
        <w:rPr>
          <w:rFonts w:ascii="Arial" w:hAnsi="Arial" w:cs="Arial"/>
          <w:b/>
          <w:sz w:val="32"/>
          <w:szCs w:val="32"/>
        </w:rPr>
        <w:t>1</w:t>
      </w:r>
      <w:r w:rsidRPr="00B05AE5">
        <w:rPr>
          <w:rFonts w:ascii="Arial" w:hAnsi="Arial" w:cs="Arial"/>
          <w:b/>
          <w:sz w:val="32"/>
          <w:szCs w:val="32"/>
        </w:rPr>
        <w:t xml:space="preserve"> ГГ</w:t>
      </w:r>
      <w:r w:rsidR="000958D0">
        <w:rPr>
          <w:rFonts w:ascii="Arial" w:hAnsi="Arial" w:cs="Arial"/>
          <w:b/>
          <w:sz w:val="32"/>
          <w:szCs w:val="32"/>
        </w:rPr>
        <w:t>.</w:t>
      </w:r>
      <w:r w:rsidR="00623785" w:rsidRPr="00B05AE5">
        <w:rPr>
          <w:rFonts w:ascii="Arial" w:hAnsi="Arial" w:cs="Arial"/>
          <w:b/>
          <w:sz w:val="32"/>
          <w:szCs w:val="32"/>
        </w:rPr>
        <w:t>»</w:t>
      </w:r>
      <w:bookmarkStart w:id="0" w:name="_GoBack"/>
      <w:bookmarkEnd w:id="0"/>
    </w:p>
    <w:p w:rsidR="000C7D15" w:rsidRPr="00B05AE5" w:rsidRDefault="000C7D15" w:rsidP="000958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26BBF" w:rsidRPr="000958D0" w:rsidRDefault="002D43B0" w:rsidP="000958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A2">
        <w:rPr>
          <w:rFonts w:ascii="Arial" w:hAnsi="Arial" w:cs="Arial"/>
          <w:sz w:val="24"/>
          <w:szCs w:val="24"/>
        </w:rPr>
        <w:t>Согласно распоряжению Правительства Иркутской области № 1013 – рп от 17.12.2014 года «Об утверждении</w:t>
      </w:r>
      <w:r w:rsidR="00AD1814" w:rsidRPr="00AD0AA2">
        <w:rPr>
          <w:rFonts w:ascii="Arial" w:hAnsi="Arial" w:cs="Arial"/>
          <w:sz w:val="24"/>
          <w:szCs w:val="24"/>
        </w:rPr>
        <w:t xml:space="preserve"> К</w:t>
      </w:r>
      <w:r w:rsidRPr="00AD0AA2">
        <w:rPr>
          <w:rFonts w:ascii="Arial" w:hAnsi="Arial" w:cs="Arial"/>
          <w:sz w:val="24"/>
          <w:szCs w:val="24"/>
        </w:rPr>
        <w:t>омплекса мер («дорожной карты»)</w:t>
      </w:r>
      <w:r w:rsidR="00AD1814" w:rsidRPr="00AD0AA2">
        <w:rPr>
          <w:rFonts w:ascii="Arial" w:hAnsi="Arial" w:cs="Arial"/>
          <w:sz w:val="24"/>
          <w:szCs w:val="24"/>
        </w:rPr>
        <w:t xml:space="preserve"> по развитию жилищно-коммунального хозяйства Иркутской области»</w:t>
      </w:r>
      <w:r w:rsidR="00125596" w:rsidRPr="00AD0AA2">
        <w:rPr>
          <w:rFonts w:ascii="Arial" w:hAnsi="Arial" w:cs="Arial"/>
          <w:sz w:val="24"/>
          <w:szCs w:val="24"/>
        </w:rPr>
        <w:t>, на основании Федерального закона от 06.10.2003 г. № 131-ФЗ «Об общих принципах организации местного самоуправления в Российской Федерации»</w:t>
      </w:r>
      <w:r w:rsidR="00926BBF" w:rsidRPr="00AD0AA2"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 w:rsidR="00B05AE5">
        <w:rPr>
          <w:rFonts w:ascii="Arial" w:hAnsi="Arial" w:cs="Arial"/>
          <w:sz w:val="24"/>
          <w:szCs w:val="24"/>
        </w:rPr>
        <w:t xml:space="preserve"> «Первомайское»</w:t>
      </w:r>
      <w:r w:rsidR="00926BBF" w:rsidRPr="00AD0AA2">
        <w:rPr>
          <w:rFonts w:ascii="Arial" w:hAnsi="Arial" w:cs="Arial"/>
          <w:sz w:val="24"/>
          <w:szCs w:val="24"/>
        </w:rPr>
        <w:t xml:space="preserve">, </w:t>
      </w:r>
      <w:r w:rsidR="00926BBF" w:rsidRPr="000958D0">
        <w:rPr>
          <w:rFonts w:ascii="Arial" w:hAnsi="Arial" w:cs="Arial"/>
          <w:sz w:val="24"/>
          <w:szCs w:val="24"/>
        </w:rPr>
        <w:t xml:space="preserve">администрация </w:t>
      </w:r>
      <w:r w:rsidR="00B05AE5" w:rsidRPr="000958D0">
        <w:rPr>
          <w:rFonts w:ascii="Arial" w:hAnsi="Arial" w:cs="Arial"/>
          <w:sz w:val="24"/>
          <w:szCs w:val="24"/>
        </w:rPr>
        <w:t>муниципального образования «Первомайское»</w:t>
      </w:r>
    </w:p>
    <w:p w:rsidR="00926BBF" w:rsidRPr="000958D0" w:rsidRDefault="00926BBF" w:rsidP="000958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BBF" w:rsidRPr="00CF31A4" w:rsidRDefault="00926BBF" w:rsidP="000958D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F31A4">
        <w:rPr>
          <w:rFonts w:ascii="Arial" w:hAnsi="Arial" w:cs="Arial"/>
          <w:b/>
          <w:sz w:val="30"/>
          <w:szCs w:val="30"/>
        </w:rPr>
        <w:t>ПОСТАНОВЛЯЕТ:</w:t>
      </w:r>
    </w:p>
    <w:p w:rsidR="007A007A" w:rsidRPr="00CF31A4" w:rsidRDefault="007A007A" w:rsidP="000958D0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A31883" w:rsidRPr="000958D0" w:rsidRDefault="00AD0AA2" w:rsidP="000958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</w:rPr>
      </w:pPr>
      <w:r w:rsidRPr="000958D0">
        <w:rPr>
          <w:rFonts w:ascii="Arial" w:hAnsi="Arial" w:cs="Arial"/>
        </w:rPr>
        <w:t xml:space="preserve">1. </w:t>
      </w:r>
      <w:r w:rsidR="00A31883" w:rsidRPr="000958D0">
        <w:rPr>
          <w:rFonts w:ascii="Arial" w:hAnsi="Arial" w:cs="Arial"/>
        </w:rPr>
        <w:t xml:space="preserve">Утвердить прилагаемый </w:t>
      </w:r>
      <w:r w:rsidR="00476852" w:rsidRPr="000958D0">
        <w:rPr>
          <w:rFonts w:ascii="Arial" w:hAnsi="Arial" w:cs="Arial"/>
        </w:rPr>
        <w:t>К</w:t>
      </w:r>
      <w:r w:rsidR="00A31883" w:rsidRPr="000958D0">
        <w:rPr>
          <w:rFonts w:ascii="Arial" w:hAnsi="Arial" w:cs="Arial"/>
        </w:rPr>
        <w:t>омплекс мер («дорожную карту») по развитию жилищно-коммуна</w:t>
      </w:r>
      <w:r w:rsidR="00476852" w:rsidRPr="000958D0">
        <w:rPr>
          <w:rFonts w:ascii="Arial" w:hAnsi="Arial" w:cs="Arial"/>
        </w:rPr>
        <w:t>льного хозяйства муниципального образования</w:t>
      </w:r>
      <w:r w:rsidR="00926BBF" w:rsidRPr="000958D0">
        <w:rPr>
          <w:rFonts w:ascii="Arial" w:hAnsi="Arial" w:cs="Arial"/>
        </w:rPr>
        <w:t xml:space="preserve"> </w:t>
      </w:r>
      <w:r w:rsidR="00B05AE5" w:rsidRPr="000958D0">
        <w:rPr>
          <w:rFonts w:ascii="Arial" w:hAnsi="Arial" w:cs="Arial"/>
        </w:rPr>
        <w:t xml:space="preserve">«Первомайское» </w:t>
      </w:r>
      <w:r w:rsidR="00926BBF" w:rsidRPr="000958D0">
        <w:rPr>
          <w:rFonts w:ascii="Arial" w:hAnsi="Arial" w:cs="Arial"/>
        </w:rPr>
        <w:t>на 201</w:t>
      </w:r>
      <w:r w:rsidR="00B05AE5" w:rsidRPr="000958D0">
        <w:rPr>
          <w:rFonts w:ascii="Arial" w:hAnsi="Arial" w:cs="Arial"/>
        </w:rPr>
        <w:t>9</w:t>
      </w:r>
      <w:r w:rsidR="00926BBF" w:rsidRPr="000958D0">
        <w:rPr>
          <w:rFonts w:ascii="Arial" w:hAnsi="Arial" w:cs="Arial"/>
        </w:rPr>
        <w:t>-2021гг.</w:t>
      </w:r>
      <w:r w:rsidR="000958D0">
        <w:rPr>
          <w:rFonts w:ascii="Arial" w:hAnsi="Arial" w:cs="Arial"/>
        </w:rPr>
        <w:t xml:space="preserve"> </w:t>
      </w:r>
      <w:r w:rsidR="00AD1814" w:rsidRPr="000958D0">
        <w:rPr>
          <w:rFonts w:ascii="Arial" w:hAnsi="Arial" w:cs="Arial"/>
        </w:rPr>
        <w:t xml:space="preserve">Приложение 1 </w:t>
      </w:r>
      <w:r w:rsidR="00A31883" w:rsidRPr="000958D0">
        <w:rPr>
          <w:rFonts w:ascii="Arial" w:hAnsi="Arial" w:cs="Arial"/>
        </w:rPr>
        <w:t>(далее – комплекс мер по развитию ЖКХ).</w:t>
      </w:r>
    </w:p>
    <w:p w:rsidR="00B05AE5" w:rsidRPr="000958D0" w:rsidRDefault="00AD0AA2" w:rsidP="000958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58D0">
        <w:rPr>
          <w:rFonts w:ascii="Arial" w:hAnsi="Arial" w:cs="Arial"/>
          <w:sz w:val="24"/>
          <w:szCs w:val="24"/>
        </w:rPr>
        <w:t xml:space="preserve">2. </w:t>
      </w:r>
      <w:r w:rsidR="00B05AE5" w:rsidRPr="000958D0">
        <w:rPr>
          <w:rFonts w:ascii="Arial" w:hAnsi="Arial" w:cs="Arial"/>
          <w:sz w:val="24"/>
          <w:szCs w:val="24"/>
        </w:rPr>
        <w:t>Опубликовать настоящее постановление в газете «Первомайский вестник» и на официальном сайте администрации МО «Первомайское».</w:t>
      </w:r>
    </w:p>
    <w:p w:rsidR="00B05AE5" w:rsidRPr="000958D0" w:rsidRDefault="00B05AE5" w:rsidP="000958D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958D0">
        <w:rPr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B05AE5" w:rsidRPr="000958D0" w:rsidRDefault="00B05AE5" w:rsidP="000958D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958D0">
        <w:rPr>
          <w:sz w:val="24"/>
          <w:szCs w:val="24"/>
        </w:rPr>
        <w:t>4. Контроль за исполнением постановления оставляю за собой.</w:t>
      </w:r>
    </w:p>
    <w:p w:rsidR="00B05AE5" w:rsidRPr="000958D0" w:rsidRDefault="00B05AE5" w:rsidP="00CF31A4">
      <w:pPr>
        <w:pStyle w:val="ConsPlusNormal"/>
        <w:ind w:firstLine="0"/>
        <w:contextualSpacing/>
        <w:jc w:val="both"/>
        <w:rPr>
          <w:sz w:val="24"/>
          <w:szCs w:val="24"/>
        </w:rPr>
      </w:pPr>
    </w:p>
    <w:p w:rsidR="00B05AE5" w:rsidRPr="000958D0" w:rsidRDefault="00B05AE5" w:rsidP="00CF31A4">
      <w:pPr>
        <w:pStyle w:val="ConsPlusNormal"/>
        <w:ind w:firstLine="0"/>
        <w:contextualSpacing/>
        <w:jc w:val="both"/>
        <w:rPr>
          <w:sz w:val="24"/>
          <w:szCs w:val="24"/>
        </w:rPr>
      </w:pPr>
    </w:p>
    <w:p w:rsidR="00B05AE5" w:rsidRPr="000958D0" w:rsidRDefault="00B05AE5" w:rsidP="000958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36"/>
      <w:bookmarkEnd w:id="1"/>
      <w:r w:rsidRPr="000958D0">
        <w:rPr>
          <w:rFonts w:ascii="Arial" w:hAnsi="Arial" w:cs="Arial"/>
          <w:sz w:val="24"/>
          <w:szCs w:val="24"/>
        </w:rPr>
        <w:t>Глава муниципального образования «Первомайское»</w:t>
      </w:r>
    </w:p>
    <w:p w:rsidR="00B05AE5" w:rsidRPr="000958D0" w:rsidRDefault="00B05AE5" w:rsidP="000958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958D0">
        <w:rPr>
          <w:rFonts w:ascii="Arial" w:hAnsi="Arial" w:cs="Arial"/>
          <w:sz w:val="24"/>
          <w:szCs w:val="24"/>
        </w:rPr>
        <w:t>Кудак А.И.</w:t>
      </w:r>
    </w:p>
    <w:p w:rsidR="00B05AE5" w:rsidRPr="000958D0" w:rsidRDefault="00B05AE5" w:rsidP="000958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5AE5" w:rsidRDefault="00B05AE5" w:rsidP="000958D0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B05AE5" w:rsidRDefault="00B05AE5" w:rsidP="000958D0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B05AE5" w:rsidRDefault="00B05AE5" w:rsidP="000958D0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«Первомайское»</w:t>
      </w:r>
    </w:p>
    <w:p w:rsidR="00B05AE5" w:rsidRDefault="00B05AE5" w:rsidP="000958D0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21.01.2019 №</w:t>
      </w:r>
      <w:r w:rsidR="000958D0">
        <w:rPr>
          <w:rFonts w:ascii="Courier New" w:hAnsi="Courier New" w:cs="Courier New"/>
        </w:rPr>
        <w:t>6</w:t>
      </w:r>
    </w:p>
    <w:p w:rsidR="00AD0AA2" w:rsidRDefault="00AD0AA2" w:rsidP="00CF31A4">
      <w:pPr>
        <w:pStyle w:val="a3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958D0" w:rsidRPr="00CF31A4" w:rsidRDefault="000958D0" w:rsidP="00CF3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58D0" w:rsidRPr="00CF31A4" w:rsidRDefault="000958D0" w:rsidP="00CF3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58D0" w:rsidRPr="00CF31A4" w:rsidRDefault="000958D0" w:rsidP="00CF3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58D0" w:rsidRPr="00CF31A4" w:rsidRDefault="000958D0" w:rsidP="00CF3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58D0" w:rsidRDefault="000958D0" w:rsidP="000958D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  <w:sectPr w:rsidR="000958D0" w:rsidSect="000958D0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D0AA2" w:rsidRPr="00AD0AA2" w:rsidRDefault="000958D0" w:rsidP="000958D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К</w:t>
      </w:r>
      <w:r w:rsidR="00AD0AA2" w:rsidRPr="00AD0AA2">
        <w:rPr>
          <w:rFonts w:ascii="Arial" w:hAnsi="Arial" w:cs="Arial"/>
          <w:b/>
          <w:sz w:val="30"/>
          <w:szCs w:val="30"/>
        </w:rPr>
        <w:t>ОМПЛЕКС МЕР («ДОРОЖНАЯ КАРТА»)</w:t>
      </w:r>
      <w:r w:rsidR="00B05AE5">
        <w:rPr>
          <w:rFonts w:ascii="Arial" w:hAnsi="Arial" w:cs="Arial"/>
          <w:b/>
          <w:sz w:val="30"/>
          <w:szCs w:val="30"/>
        </w:rPr>
        <w:t xml:space="preserve"> </w:t>
      </w:r>
      <w:r w:rsidR="00AD0AA2" w:rsidRPr="00AD0AA2">
        <w:rPr>
          <w:rFonts w:ascii="Arial" w:hAnsi="Arial" w:cs="Arial"/>
          <w:b/>
          <w:sz w:val="30"/>
          <w:szCs w:val="30"/>
        </w:rPr>
        <w:t>ПО РАЗВИТИЮ ЖИЛИЩНО-КОММУНАЛЬНОГО ХОЗЯЙСТВА МУНИЦИПАЛЬНОГО ОБРАЗОВАНИЯ</w:t>
      </w:r>
      <w:r w:rsidR="00B05AE5">
        <w:rPr>
          <w:rFonts w:ascii="Arial" w:hAnsi="Arial" w:cs="Arial"/>
          <w:b/>
          <w:sz w:val="30"/>
          <w:szCs w:val="30"/>
        </w:rPr>
        <w:t xml:space="preserve"> </w:t>
      </w:r>
      <w:r w:rsidR="00DA5670">
        <w:rPr>
          <w:rFonts w:ascii="Arial" w:hAnsi="Arial" w:cs="Arial"/>
          <w:b/>
          <w:sz w:val="30"/>
          <w:szCs w:val="30"/>
        </w:rPr>
        <w:t xml:space="preserve">«ПЕРВОМАЙСКОЕ» </w:t>
      </w:r>
      <w:r w:rsidR="00AD0AA2" w:rsidRPr="00AD0AA2">
        <w:rPr>
          <w:rFonts w:ascii="Arial" w:hAnsi="Arial" w:cs="Arial"/>
          <w:b/>
          <w:sz w:val="30"/>
          <w:szCs w:val="30"/>
        </w:rPr>
        <w:t>НА 201</w:t>
      </w:r>
      <w:r w:rsidR="00B05AE5">
        <w:rPr>
          <w:rFonts w:ascii="Arial" w:hAnsi="Arial" w:cs="Arial"/>
          <w:b/>
          <w:sz w:val="30"/>
          <w:szCs w:val="30"/>
        </w:rPr>
        <w:t>9</w:t>
      </w:r>
      <w:r w:rsidR="00AD0AA2" w:rsidRPr="00AD0AA2">
        <w:rPr>
          <w:rFonts w:ascii="Arial" w:hAnsi="Arial" w:cs="Arial"/>
          <w:b/>
          <w:sz w:val="30"/>
          <w:szCs w:val="30"/>
        </w:rPr>
        <w:t>-2021 ГОДЫ</w:t>
      </w:r>
    </w:p>
    <w:p w:rsidR="00AD0AA2" w:rsidRPr="0068538A" w:rsidRDefault="00AD0AA2" w:rsidP="000958D0">
      <w:pPr>
        <w:spacing w:after="0" w:line="240" w:lineRule="auto"/>
        <w:contextualSpacing/>
        <w:jc w:val="center"/>
        <w:rPr>
          <w:rFonts w:ascii="Arial" w:hAnsi="Arial" w:cs="Arial"/>
          <w:sz w:val="30"/>
          <w:szCs w:val="30"/>
        </w:rPr>
      </w:pPr>
    </w:p>
    <w:tbl>
      <w:tblPr>
        <w:tblW w:w="159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2551"/>
        <w:gridCol w:w="2977"/>
        <w:gridCol w:w="2410"/>
        <w:gridCol w:w="1937"/>
        <w:gridCol w:w="47"/>
        <w:gridCol w:w="1796"/>
      </w:tblGrid>
      <w:tr w:rsidR="00AD0AA2" w:rsidRPr="00AD0AA2" w:rsidTr="00F7234F">
        <w:trPr>
          <w:trHeight w:val="975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Ожидаемый результат от реализации мероприятия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Механизм реализации </w:t>
            </w:r>
          </w:p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Индикаторы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Срок </w:t>
            </w:r>
          </w:p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исполнения мероприятия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Ответственные исполнители мероприятия</w:t>
            </w:r>
          </w:p>
        </w:tc>
      </w:tr>
      <w:tr w:rsidR="00AD0AA2" w:rsidRPr="00AD0AA2" w:rsidTr="00F7234F">
        <w:trPr>
          <w:tblHeader/>
        </w:trPr>
        <w:tc>
          <w:tcPr>
            <w:tcW w:w="567" w:type="dxa"/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7</w:t>
            </w:r>
          </w:p>
        </w:tc>
      </w:tr>
      <w:tr w:rsidR="00AD0AA2" w:rsidRPr="00AD0AA2" w:rsidTr="00F7234F">
        <w:tc>
          <w:tcPr>
            <w:tcW w:w="15971" w:type="dxa"/>
            <w:gridSpan w:val="8"/>
            <w:shd w:val="clear" w:color="auto" w:fill="auto"/>
          </w:tcPr>
          <w:p w:rsidR="00AD0AA2" w:rsidRPr="00AD0AA2" w:rsidRDefault="00247528" w:rsidP="00247528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D0AA2" w:rsidRPr="00AD0AA2">
              <w:rPr>
                <w:rFonts w:ascii="Courier New" w:hAnsi="Courier New" w:cs="Courier New"/>
              </w:rPr>
              <w:t>. Обеспечение информационной открытости и подконтрольности жилищно-коммунального хозяйства</w:t>
            </w:r>
          </w:p>
        </w:tc>
      </w:tr>
      <w:tr w:rsidR="00AD0AA2" w:rsidRPr="00AD0AA2" w:rsidTr="00F7234F">
        <w:trPr>
          <w:trHeight w:val="2279"/>
        </w:trPr>
        <w:tc>
          <w:tcPr>
            <w:tcW w:w="567" w:type="dxa"/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D0AA2" w:rsidRPr="00CF31A4" w:rsidRDefault="00AD0AA2" w:rsidP="00CF31A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Утверждение и реализация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регионального плана мероприятий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по информированию граждан об</w:t>
            </w:r>
            <w:r w:rsidR="000958D0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их правах и обязанностях в сфере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жилищно-коммунального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хозяйства</w:t>
            </w:r>
            <w:r w:rsidR="000958D0" w:rsidRPr="00CF31A4">
              <w:rPr>
                <w:rFonts w:ascii="Courier New" w:hAnsi="Courier New" w:cs="Courier New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D0AA2" w:rsidRPr="00CF31A4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Повышение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правовой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грамотности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населения;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снижение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социальной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напряженности.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Повышение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информированности собственников в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части своих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жилищных прав и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законных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интересов;</w:t>
            </w:r>
          </w:p>
        </w:tc>
        <w:tc>
          <w:tcPr>
            <w:tcW w:w="2977" w:type="dxa"/>
            <w:shd w:val="clear" w:color="auto" w:fill="auto"/>
          </w:tcPr>
          <w:p w:rsidR="00AD0AA2" w:rsidRPr="00CF31A4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 xml:space="preserve">Постановление </w:t>
            </w:r>
            <w:r w:rsidR="002A49BB" w:rsidRPr="00CF31A4">
              <w:rPr>
                <w:rFonts w:ascii="Courier New" w:hAnsi="Courier New" w:cs="Courier New"/>
              </w:rPr>
              <w:t xml:space="preserve">администрации муниципального образования «Первомайское» </w:t>
            </w:r>
            <w:r w:rsidRPr="00CF31A4">
              <w:rPr>
                <w:rFonts w:ascii="Courier New" w:hAnsi="Courier New" w:cs="Courier New"/>
              </w:rPr>
              <w:t xml:space="preserve">от </w:t>
            </w:r>
            <w:r w:rsidR="0039778C" w:rsidRPr="00CF31A4">
              <w:rPr>
                <w:rFonts w:ascii="Courier New" w:hAnsi="Courier New" w:cs="Courier New"/>
              </w:rPr>
              <w:t>09.02.2018</w:t>
            </w:r>
            <w:r w:rsidRPr="00CF31A4">
              <w:rPr>
                <w:rFonts w:ascii="Courier New" w:hAnsi="Courier New" w:cs="Courier New"/>
              </w:rPr>
              <w:t>г. №</w:t>
            </w:r>
            <w:r w:rsidR="0039778C" w:rsidRPr="00CF31A4">
              <w:rPr>
                <w:rFonts w:ascii="Courier New" w:hAnsi="Courier New" w:cs="Courier New"/>
              </w:rPr>
              <w:t>6</w:t>
            </w:r>
            <w:r w:rsidRPr="00CF31A4">
              <w:rPr>
                <w:rFonts w:ascii="Courier New" w:hAnsi="Courier New" w:cs="Courier New"/>
              </w:rPr>
              <w:t xml:space="preserve"> «Об утверждении реестра муниципальных услуг</w:t>
            </w:r>
            <w:r w:rsidR="0039778C" w:rsidRPr="00CF31A4">
              <w:rPr>
                <w:rFonts w:ascii="Courier New" w:hAnsi="Courier New" w:cs="Courier New"/>
              </w:rPr>
              <w:t xml:space="preserve"> муниципального образования «Первомайское</w:t>
            </w:r>
            <w:r w:rsidRPr="00CF31A4">
              <w:rPr>
                <w:rFonts w:ascii="Courier New" w:hAnsi="Courier New" w:cs="Courier New"/>
              </w:rPr>
              <w:t>»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</w:p>
          <w:p w:rsidR="00CF31A4" w:rsidRPr="00CF31A4" w:rsidRDefault="00CF31A4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  <w:p w:rsidR="00AD0AA2" w:rsidRPr="00CF31A4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Федеральный закон от 9 февраля 2009г.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D0AA2" w:rsidRPr="00CF31A4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  <w:p w:rsidR="00AD0AA2" w:rsidRPr="00CF31A4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 xml:space="preserve">Федеральный </w:t>
            </w:r>
            <w:hyperlink r:id="rId9" w:history="1">
              <w:r w:rsidRPr="00CF31A4">
                <w:rPr>
                  <w:rFonts w:ascii="Courier New" w:hAnsi="Courier New" w:cs="Courier New"/>
                </w:rPr>
                <w:t>закон</w:t>
              </w:r>
            </w:hyperlink>
            <w:r w:rsidRPr="00CF31A4">
              <w:rPr>
                <w:rFonts w:ascii="Courier New" w:hAnsi="Courier New" w:cs="Courier New"/>
              </w:rPr>
              <w:t xml:space="preserve"> от 06.10.2003 г. N 131-ФЗ "Об общих принципах организации местного самоуправления в Российской Федерации"</w:t>
            </w:r>
          </w:p>
          <w:p w:rsidR="00AD0AA2" w:rsidRPr="00CF31A4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  <w:p w:rsidR="00AD0AA2" w:rsidRPr="00CF31A4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lastRenderedPageBreak/>
              <w:t>Постановление</w:t>
            </w:r>
            <w:r w:rsidR="00AC67E5" w:rsidRPr="00CF31A4">
              <w:rPr>
                <w:rFonts w:ascii="Courier New" w:hAnsi="Courier New" w:cs="Courier New"/>
              </w:rPr>
              <w:t xml:space="preserve"> администрации МО «Первомайское»</w:t>
            </w:r>
            <w:r w:rsidRPr="00CF31A4">
              <w:rPr>
                <w:rFonts w:ascii="Courier New" w:hAnsi="Courier New" w:cs="Courier New"/>
              </w:rPr>
              <w:t xml:space="preserve"> 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от 0</w:t>
            </w:r>
            <w:r w:rsidR="0039778C" w:rsidRPr="00CF31A4">
              <w:rPr>
                <w:rFonts w:ascii="Courier New" w:hAnsi="Courier New" w:cs="Courier New"/>
              </w:rPr>
              <w:t>9</w:t>
            </w:r>
            <w:r w:rsidRPr="00CF31A4">
              <w:rPr>
                <w:rFonts w:ascii="Courier New" w:hAnsi="Courier New" w:cs="Courier New"/>
              </w:rPr>
              <w:t>.</w:t>
            </w:r>
            <w:r w:rsidR="0039778C" w:rsidRPr="00CF31A4">
              <w:rPr>
                <w:rFonts w:ascii="Courier New" w:hAnsi="Courier New" w:cs="Courier New"/>
              </w:rPr>
              <w:t>0</w:t>
            </w:r>
            <w:r w:rsidRPr="00CF31A4">
              <w:rPr>
                <w:rFonts w:ascii="Courier New" w:hAnsi="Courier New" w:cs="Courier New"/>
              </w:rPr>
              <w:t xml:space="preserve">2.2017г. № </w:t>
            </w:r>
            <w:r w:rsidR="0039778C" w:rsidRPr="00CF31A4">
              <w:rPr>
                <w:rFonts w:ascii="Courier New" w:hAnsi="Courier New" w:cs="Courier New"/>
              </w:rPr>
              <w:t>9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«</w:t>
            </w:r>
            <w:r w:rsidR="0039778C" w:rsidRPr="00CF31A4">
              <w:rPr>
                <w:rFonts w:ascii="Courier New" w:hAnsi="Courier New" w:cs="Courier New"/>
                <w:spacing w:val="1"/>
              </w:rPr>
              <w:t>Об утверждении «</w:t>
            </w:r>
            <w:r w:rsidR="0039778C" w:rsidRPr="00CF31A4">
              <w:rPr>
                <w:rFonts w:ascii="Courier New" w:hAnsi="Courier New" w:cs="Courier New"/>
              </w:rPr>
              <w:t>Программы комплексного развития систем коммунальной инфраструктуры муниципального образования «Первомайское» на период 2016-2032</w:t>
            </w:r>
            <w:r w:rsidR="0039778C" w:rsidRPr="00CF31A4">
              <w:rPr>
                <w:rFonts w:ascii="Courier New" w:hAnsi="Courier New" w:cs="Courier New"/>
                <w:spacing w:val="1"/>
              </w:rPr>
              <w:t>»</w:t>
            </w:r>
          </w:p>
          <w:p w:rsidR="00AD0AA2" w:rsidRPr="00CF31A4" w:rsidRDefault="00AD0AA2" w:rsidP="00CF31A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Опубликование</w:t>
            </w:r>
            <w:r w:rsidR="00CF31A4">
              <w:rPr>
                <w:rFonts w:ascii="Courier New" w:hAnsi="Courier New" w:cs="Courier New"/>
              </w:rPr>
              <w:t xml:space="preserve"> </w:t>
            </w:r>
            <w:r w:rsidRPr="00AD0AA2">
              <w:rPr>
                <w:rFonts w:ascii="Courier New" w:hAnsi="Courier New" w:cs="Courier New"/>
              </w:rPr>
              <w:t>материалов в СМИ «</w:t>
            </w:r>
            <w:r w:rsidR="002A49BB">
              <w:rPr>
                <w:rFonts w:ascii="Courier New" w:hAnsi="Courier New" w:cs="Courier New"/>
              </w:rPr>
              <w:t xml:space="preserve">Первомайский </w:t>
            </w:r>
            <w:r w:rsidRPr="00AD0AA2">
              <w:rPr>
                <w:rFonts w:ascii="Courier New" w:hAnsi="Courier New" w:cs="Courier New"/>
              </w:rPr>
              <w:t xml:space="preserve">Вестник» </w:t>
            </w:r>
            <w:r w:rsidR="002A49BB">
              <w:rPr>
                <w:rFonts w:ascii="Courier New" w:hAnsi="Courier New" w:cs="Courier New"/>
              </w:rPr>
              <w:t>администрации муниципального образования «Первомайское»</w:t>
            </w:r>
            <w:r w:rsidR="002A49BB" w:rsidRPr="00AD0AA2">
              <w:rPr>
                <w:rFonts w:ascii="Courier New" w:hAnsi="Courier New" w:cs="Courier New"/>
              </w:rPr>
              <w:t xml:space="preserve"> </w:t>
            </w:r>
            <w:r w:rsidRPr="00AD0AA2">
              <w:rPr>
                <w:rFonts w:ascii="Courier New" w:hAnsi="Courier New" w:cs="Courier New"/>
              </w:rPr>
              <w:t>(в рамках календарного года, ежемесячно).</w:t>
            </w:r>
          </w:p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Размещение материалов на официальном </w:t>
            </w:r>
            <w:r w:rsidRPr="00CF31A4">
              <w:rPr>
                <w:rFonts w:ascii="Courier New" w:hAnsi="Courier New" w:cs="Courier New"/>
              </w:rPr>
              <w:t xml:space="preserve">сайте </w:t>
            </w:r>
            <w:hyperlink r:id="rId10" w:history="1">
              <w:r w:rsidR="00CF31A4" w:rsidRPr="00CF31A4">
                <w:rPr>
                  <w:rStyle w:val="a5"/>
                  <w:rFonts w:ascii="Courier New" w:hAnsi="Courier New" w:cs="Courier New"/>
                  <w:color w:val="auto"/>
                </w:rPr>
                <w:t>http://адм-первомайское.рф</w:t>
              </w:r>
            </w:hyperlink>
            <w:r w:rsidR="00CF31A4">
              <w:rPr>
                <w:rFonts w:ascii="Courier New" w:hAnsi="Courier New" w:cs="Courier New"/>
              </w:rPr>
              <w:t xml:space="preserve"> </w:t>
            </w:r>
            <w:r w:rsidRPr="00AD0AA2">
              <w:rPr>
                <w:rFonts w:ascii="Courier New" w:hAnsi="Courier New" w:cs="Courier New"/>
              </w:rPr>
              <w:t>Массовых мероприятий с участием граждан</w:t>
            </w:r>
            <w:r w:rsidR="00CF31A4">
              <w:rPr>
                <w:rFonts w:ascii="Courier New" w:hAnsi="Courier New" w:cs="Courier New"/>
              </w:rPr>
              <w:t xml:space="preserve"> </w:t>
            </w:r>
          </w:p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(с</w:t>
            </w:r>
            <w:r w:rsidR="00560C0C">
              <w:rPr>
                <w:rFonts w:ascii="Courier New" w:hAnsi="Courier New" w:cs="Courier New"/>
              </w:rPr>
              <w:t>ходы</w:t>
            </w:r>
            <w:r w:rsidRPr="00AD0AA2">
              <w:rPr>
                <w:rFonts w:ascii="Courier New" w:hAnsi="Courier New" w:cs="Courier New"/>
              </w:rPr>
              <w:t>, собрания и т.д.)</w:t>
            </w:r>
            <w:r w:rsidR="00CF31A4">
              <w:rPr>
                <w:rFonts w:ascii="Courier New" w:hAnsi="Courier New" w:cs="Courier New"/>
              </w:rPr>
              <w:t xml:space="preserve"> </w:t>
            </w:r>
            <w:r w:rsidRPr="00AD0AA2">
              <w:rPr>
                <w:rFonts w:ascii="Courier New" w:hAnsi="Courier New" w:cs="Courier New"/>
              </w:rPr>
              <w:t>не реже 1 раза в квартал.</w:t>
            </w:r>
          </w:p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0958D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shd w:val="clear" w:color="auto" w:fill="auto"/>
          </w:tcPr>
          <w:p w:rsidR="00AD0AA2" w:rsidRPr="00AD0AA2" w:rsidRDefault="00AD0AA2" w:rsidP="000958D0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</w:t>
            </w:r>
            <w:r w:rsidR="00560C0C">
              <w:rPr>
                <w:rFonts w:ascii="Courier New" w:hAnsi="Courier New" w:cs="Courier New"/>
              </w:rPr>
              <w:t>9</w:t>
            </w:r>
            <w:r w:rsidRPr="00AD0AA2">
              <w:rPr>
                <w:rFonts w:ascii="Courier New" w:hAnsi="Courier New" w:cs="Courier New"/>
              </w:rPr>
              <w:t>-2021гг.</w:t>
            </w:r>
          </w:p>
          <w:p w:rsidR="00AD0AA2" w:rsidRPr="00AD0AA2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Еже</w:t>
            </w:r>
            <w:r w:rsidR="0039778C">
              <w:rPr>
                <w:rFonts w:ascii="Courier New" w:hAnsi="Courier New" w:cs="Courier New"/>
              </w:rPr>
              <w:t>квартально</w:t>
            </w:r>
            <w:r w:rsidRPr="00AD0AA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AA2" w:rsidRPr="00AD0AA2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Администрация </w:t>
            </w:r>
            <w:r w:rsidR="00560C0C">
              <w:rPr>
                <w:rFonts w:ascii="Courier New" w:hAnsi="Courier New" w:cs="Courier New"/>
              </w:rPr>
              <w:t>муниципального образования «Первомайское»</w:t>
            </w:r>
          </w:p>
          <w:p w:rsidR="00AD0AA2" w:rsidRPr="00AD0AA2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Опубликование в СМИ «</w:t>
            </w:r>
            <w:r w:rsidR="002A49BB">
              <w:rPr>
                <w:rFonts w:ascii="Courier New" w:hAnsi="Courier New" w:cs="Courier New"/>
              </w:rPr>
              <w:t xml:space="preserve">Первомайский </w:t>
            </w:r>
            <w:r w:rsidRPr="00AD0AA2">
              <w:rPr>
                <w:rFonts w:ascii="Courier New" w:hAnsi="Courier New" w:cs="Courier New"/>
              </w:rPr>
              <w:t xml:space="preserve">Вестник» и размещение на официальном сайте </w:t>
            </w:r>
          </w:p>
        </w:tc>
      </w:tr>
      <w:tr w:rsidR="00AD0AA2" w:rsidRPr="00AD0AA2" w:rsidTr="00F7234F">
        <w:trPr>
          <w:trHeight w:val="372"/>
        </w:trPr>
        <w:tc>
          <w:tcPr>
            <w:tcW w:w="15971" w:type="dxa"/>
            <w:gridSpan w:val="8"/>
            <w:shd w:val="clear" w:color="auto" w:fill="auto"/>
          </w:tcPr>
          <w:p w:rsidR="00AD0AA2" w:rsidRPr="00CF31A4" w:rsidRDefault="00247528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lastRenderedPageBreak/>
              <w:t>2</w:t>
            </w:r>
            <w:r w:rsidR="00AD0AA2" w:rsidRPr="00CF31A4">
              <w:rPr>
                <w:rFonts w:ascii="Courier New" w:hAnsi="Courier New" w:cs="Courier New"/>
              </w:rPr>
              <w:t>. Обеспечение модернизации объектов жилищно-коммунального хозяйства</w:t>
            </w: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247528" w:rsidP="000958D0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AD0AA2" w:rsidRPr="00AD0AA2">
              <w:rPr>
                <w:rFonts w:ascii="Courier New" w:hAnsi="Courier New" w:cs="Courier New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D0AA2" w:rsidRPr="00CF31A4" w:rsidRDefault="006D5995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Программ</w:t>
            </w:r>
            <w:r w:rsidR="00247528" w:rsidRPr="00CF31A4">
              <w:rPr>
                <w:rFonts w:ascii="Courier New" w:hAnsi="Courier New" w:cs="Courier New"/>
              </w:rPr>
              <w:t>а</w:t>
            </w:r>
            <w:r w:rsidRPr="00CF31A4">
              <w:rPr>
                <w:rFonts w:ascii="Courier New" w:hAnsi="Courier New" w:cs="Courier New"/>
              </w:rPr>
              <w:t xml:space="preserve"> комплексного развития систем коммунальной </w:t>
            </w:r>
            <w:r w:rsidR="00AD0AA2" w:rsidRPr="00CF31A4">
              <w:rPr>
                <w:rFonts w:ascii="Courier New" w:hAnsi="Courier New" w:cs="Courier New"/>
              </w:rPr>
              <w:t xml:space="preserve">инфраструктуры в муниципальном образовании </w:t>
            </w:r>
            <w:r w:rsidR="00DA5670" w:rsidRPr="00CF31A4">
              <w:rPr>
                <w:rFonts w:ascii="Courier New" w:hAnsi="Courier New" w:cs="Courier New"/>
              </w:rPr>
              <w:t>«Первомайское»</w:t>
            </w:r>
          </w:p>
        </w:tc>
        <w:tc>
          <w:tcPr>
            <w:tcW w:w="2551" w:type="dxa"/>
            <w:shd w:val="clear" w:color="auto" w:fill="auto"/>
          </w:tcPr>
          <w:p w:rsidR="00AD0AA2" w:rsidRPr="00CF31A4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Обеспечение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корректной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реализации этапа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утверждения схем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водоснабжения и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водоотведения, с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учетом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 xml:space="preserve">потребностей в развитии на территории </w:t>
            </w:r>
            <w:r w:rsidR="00DA5670" w:rsidRPr="00CF31A4">
              <w:rPr>
                <w:rFonts w:ascii="Courier New" w:hAnsi="Courier New" w:cs="Courier New"/>
              </w:rPr>
              <w:t>муниципального образования «Первомайское»</w:t>
            </w:r>
          </w:p>
        </w:tc>
        <w:tc>
          <w:tcPr>
            <w:tcW w:w="2977" w:type="dxa"/>
            <w:shd w:val="clear" w:color="auto" w:fill="auto"/>
          </w:tcPr>
          <w:p w:rsidR="00AC67E5" w:rsidRPr="00CF31A4" w:rsidRDefault="00AC67E5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 xml:space="preserve">Постановление администрации МО «Первомайское» 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от 09.02.2017г. № 9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«</w:t>
            </w:r>
            <w:r w:rsidRPr="00CF31A4">
              <w:rPr>
                <w:rFonts w:ascii="Courier New" w:hAnsi="Courier New" w:cs="Courier New"/>
                <w:spacing w:val="1"/>
              </w:rPr>
              <w:t>Об утверждении «</w:t>
            </w:r>
            <w:r w:rsidRPr="00CF31A4">
              <w:rPr>
                <w:rFonts w:ascii="Courier New" w:hAnsi="Courier New" w:cs="Courier New"/>
              </w:rPr>
              <w:t>Программы комплексного развития систем коммунальной инфраструктуры муниципального образования «Первомайское» на период 2016-2032</w:t>
            </w:r>
            <w:r w:rsidRPr="00CF31A4">
              <w:rPr>
                <w:rFonts w:ascii="Courier New" w:hAnsi="Courier New" w:cs="Courier New"/>
                <w:spacing w:val="1"/>
              </w:rPr>
              <w:t>»</w:t>
            </w:r>
          </w:p>
          <w:p w:rsidR="00AD0AA2" w:rsidRPr="00CF31A4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0958D0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</w:t>
            </w:r>
            <w:r w:rsidR="00AC67E5">
              <w:rPr>
                <w:rFonts w:ascii="Courier New" w:hAnsi="Courier New" w:cs="Courier New"/>
              </w:rPr>
              <w:t>9</w:t>
            </w:r>
            <w:r w:rsidRPr="00AD0AA2">
              <w:rPr>
                <w:rFonts w:ascii="Courier New" w:hAnsi="Courier New" w:cs="Courier New"/>
              </w:rPr>
              <w:t>-2021гг.</w:t>
            </w:r>
          </w:p>
        </w:tc>
        <w:tc>
          <w:tcPr>
            <w:tcW w:w="1796" w:type="dxa"/>
            <w:shd w:val="clear" w:color="auto" w:fill="auto"/>
          </w:tcPr>
          <w:p w:rsidR="00AC67E5" w:rsidRPr="00AD0AA2" w:rsidRDefault="00AC67E5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муниципального образования «Первомайское»</w:t>
            </w:r>
          </w:p>
          <w:p w:rsidR="00AD0AA2" w:rsidRPr="00AD0AA2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247528" w:rsidP="000958D0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D0AA2" w:rsidRPr="00AD0AA2">
              <w:rPr>
                <w:rFonts w:ascii="Courier New" w:hAnsi="Courier New" w:cs="Courier New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D0AA2" w:rsidRPr="00CF31A4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Актуализация программ</w:t>
            </w:r>
            <w:r w:rsidR="00247528" w:rsidRPr="00CF31A4">
              <w:rPr>
                <w:rFonts w:ascii="Courier New" w:hAnsi="Courier New" w:cs="Courier New"/>
              </w:rPr>
              <w:t>ы</w:t>
            </w:r>
            <w:r w:rsidRPr="00CF31A4">
              <w:rPr>
                <w:rFonts w:ascii="Courier New" w:hAnsi="Courier New" w:cs="Courier New"/>
              </w:rPr>
              <w:t xml:space="preserve"> комплексного развития коммунальной инфраструктуры</w:t>
            </w:r>
            <w:r w:rsidR="0068538A" w:rsidRPr="00CF31A4">
              <w:rPr>
                <w:rFonts w:ascii="Courier New" w:hAnsi="Courier New" w:cs="Courier New"/>
              </w:rPr>
              <w:t xml:space="preserve">, </w:t>
            </w:r>
            <w:r w:rsidRPr="00CF31A4">
              <w:rPr>
                <w:rFonts w:ascii="Courier New" w:hAnsi="Courier New" w:cs="Courier New"/>
              </w:rPr>
              <w:t xml:space="preserve">на </w:t>
            </w:r>
            <w:r w:rsidRPr="00CF31A4">
              <w:rPr>
                <w:rFonts w:ascii="Courier New" w:hAnsi="Courier New" w:cs="Courier New"/>
              </w:rPr>
              <w:lastRenderedPageBreak/>
              <w:t xml:space="preserve">территории муниципального образования </w:t>
            </w:r>
            <w:r w:rsidR="00247528" w:rsidRPr="00CF31A4">
              <w:rPr>
                <w:rFonts w:ascii="Courier New" w:hAnsi="Courier New" w:cs="Courier New"/>
              </w:rPr>
              <w:t>«Первомайское»</w:t>
            </w:r>
          </w:p>
        </w:tc>
        <w:tc>
          <w:tcPr>
            <w:tcW w:w="2551" w:type="dxa"/>
            <w:shd w:val="clear" w:color="auto" w:fill="auto"/>
          </w:tcPr>
          <w:p w:rsidR="00AD0AA2" w:rsidRPr="00CF31A4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47528" w:rsidRPr="00CF31A4" w:rsidRDefault="00247528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Постановление администрации МО «Первомайское»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</w:p>
          <w:p w:rsidR="00247528" w:rsidRPr="00CF31A4" w:rsidRDefault="00247528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от 09.02.2017г. № 9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lastRenderedPageBreak/>
              <w:t>«</w:t>
            </w:r>
            <w:r w:rsidRPr="00CF31A4">
              <w:rPr>
                <w:rFonts w:ascii="Courier New" w:hAnsi="Courier New" w:cs="Courier New"/>
                <w:spacing w:val="1"/>
              </w:rPr>
              <w:t>Об утверждении «</w:t>
            </w:r>
            <w:r w:rsidRPr="00CF31A4">
              <w:rPr>
                <w:rFonts w:ascii="Courier New" w:hAnsi="Courier New" w:cs="Courier New"/>
              </w:rPr>
              <w:t>Программы комплексного развития систем коммунальной инфраструктуры муниципального образования «Первомайское» на период 2016-2032</w:t>
            </w:r>
            <w:r w:rsidRPr="00CF31A4">
              <w:rPr>
                <w:rFonts w:ascii="Courier New" w:hAnsi="Courier New" w:cs="Courier New"/>
                <w:spacing w:val="1"/>
              </w:rPr>
              <w:t>»</w:t>
            </w:r>
          </w:p>
          <w:p w:rsidR="00AD0AA2" w:rsidRPr="00CF31A4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0958D0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</w:t>
            </w:r>
            <w:r w:rsidR="00247528">
              <w:rPr>
                <w:rFonts w:ascii="Courier New" w:hAnsi="Courier New" w:cs="Courier New"/>
              </w:rPr>
              <w:t>9</w:t>
            </w:r>
            <w:r w:rsidRPr="00AD0AA2">
              <w:rPr>
                <w:rFonts w:ascii="Courier New" w:hAnsi="Courier New" w:cs="Courier New"/>
              </w:rPr>
              <w:t>-2021гг.</w:t>
            </w:r>
          </w:p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 мере</w:t>
            </w:r>
          </w:p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1796" w:type="dxa"/>
            <w:shd w:val="clear" w:color="auto" w:fill="auto"/>
          </w:tcPr>
          <w:p w:rsidR="00247528" w:rsidRPr="00AD0AA2" w:rsidRDefault="00247528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 xml:space="preserve">муниципального </w:t>
            </w:r>
            <w:r>
              <w:rPr>
                <w:rFonts w:ascii="Courier New" w:hAnsi="Courier New" w:cs="Courier New"/>
              </w:rPr>
              <w:lastRenderedPageBreak/>
              <w:t>образования «Первомайское»</w:t>
            </w:r>
          </w:p>
          <w:p w:rsidR="00AD0AA2" w:rsidRPr="00AD0AA2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3C3ABA" w:rsidP="000958D0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  <w:r w:rsidR="00AD0AA2" w:rsidRPr="00AD0AA2">
              <w:rPr>
                <w:rFonts w:ascii="Courier New" w:hAnsi="Courier New" w:cs="Courier New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D0AA2" w:rsidRPr="00CF31A4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Проведение работ по выявлению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бесхозяйных объектов,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551" w:type="dxa"/>
            <w:shd w:val="clear" w:color="auto" w:fill="auto"/>
          </w:tcPr>
          <w:p w:rsidR="00AD0AA2" w:rsidRPr="00CF31A4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Актуализация информации об объектах жилищно-коммунального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хозяйства</w:t>
            </w:r>
          </w:p>
        </w:tc>
        <w:tc>
          <w:tcPr>
            <w:tcW w:w="2977" w:type="dxa"/>
            <w:shd w:val="clear" w:color="auto" w:fill="auto"/>
          </w:tcPr>
          <w:p w:rsidR="00AD0AA2" w:rsidRPr="00CF31A4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 xml:space="preserve">Федеральный </w:t>
            </w:r>
            <w:hyperlink r:id="rId11" w:history="1">
              <w:r w:rsidRPr="00CF31A4">
                <w:rPr>
                  <w:rFonts w:ascii="Courier New" w:hAnsi="Courier New" w:cs="Courier New"/>
                </w:rPr>
                <w:t>закон</w:t>
              </w:r>
            </w:hyperlink>
            <w:r w:rsidRPr="00CF31A4">
              <w:rPr>
                <w:rFonts w:ascii="Courier New" w:hAnsi="Courier New" w:cs="Courier New"/>
              </w:rPr>
              <w:t xml:space="preserve"> от 0</w:t>
            </w:r>
            <w:r w:rsidR="0068538A" w:rsidRPr="00CF31A4">
              <w:rPr>
                <w:rFonts w:ascii="Courier New" w:hAnsi="Courier New" w:cs="Courier New"/>
              </w:rPr>
              <w:t xml:space="preserve">6.10.2003 г. </w:t>
            </w:r>
            <w:r w:rsidRPr="00CF31A4">
              <w:rPr>
                <w:rFonts w:ascii="Courier New" w:hAnsi="Courier New" w:cs="Courier New"/>
              </w:rPr>
              <w:t>N 131-ФЗ "Об общих принципах организации местного самоуправления в Российской Федерации"</w:t>
            </w:r>
          </w:p>
          <w:p w:rsidR="00AD0AA2" w:rsidRPr="00CF31A4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</w:t>
            </w:r>
            <w:r w:rsidR="00247528">
              <w:rPr>
                <w:rFonts w:ascii="Courier New" w:hAnsi="Courier New" w:cs="Courier New"/>
              </w:rPr>
              <w:t>9</w:t>
            </w:r>
            <w:r w:rsidRPr="00AD0AA2">
              <w:rPr>
                <w:rFonts w:ascii="Courier New" w:hAnsi="Courier New" w:cs="Courier New"/>
              </w:rPr>
              <w:t>-2021гг.</w:t>
            </w:r>
            <w:r w:rsidR="00CF31A4">
              <w:rPr>
                <w:rFonts w:ascii="Courier New" w:hAnsi="Courier New" w:cs="Courier New"/>
              </w:rPr>
              <w:t xml:space="preserve"> </w:t>
            </w:r>
            <w:r w:rsidRPr="00AD0AA2">
              <w:rPr>
                <w:rFonts w:ascii="Courier New" w:hAnsi="Courier New" w:cs="Courier New"/>
              </w:rPr>
              <w:t>По мере</w:t>
            </w:r>
            <w:r w:rsidR="00CF31A4">
              <w:rPr>
                <w:rFonts w:ascii="Courier New" w:hAnsi="Courier New" w:cs="Courier New"/>
              </w:rPr>
              <w:t xml:space="preserve"> </w:t>
            </w:r>
            <w:r w:rsidRPr="00AD0AA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1796" w:type="dxa"/>
            <w:shd w:val="clear" w:color="auto" w:fill="auto"/>
          </w:tcPr>
          <w:p w:rsidR="00247528" w:rsidRPr="00AD0AA2" w:rsidRDefault="00247528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муниципального образования «Первомайское»</w:t>
            </w:r>
          </w:p>
          <w:p w:rsidR="00AD0AA2" w:rsidRPr="00AD0AA2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3C3ABA" w:rsidP="000958D0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AD0AA2" w:rsidRPr="00AD0AA2">
              <w:rPr>
                <w:rFonts w:ascii="Courier New" w:hAnsi="Courier New" w:cs="Courier New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D0AA2" w:rsidRPr="00CF31A4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Утверждение муниципальной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подпрограммы «Чистая вода»</w:t>
            </w:r>
          </w:p>
        </w:tc>
        <w:tc>
          <w:tcPr>
            <w:tcW w:w="2551" w:type="dxa"/>
            <w:shd w:val="clear" w:color="auto" w:fill="auto"/>
          </w:tcPr>
          <w:p w:rsidR="00AD0AA2" w:rsidRPr="00CF31A4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>Создание условий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для обеспечения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населения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качественными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услугами в сфере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водоснабжения и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AD0AA2" w:rsidRPr="00CF31A4" w:rsidRDefault="00247528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F31A4">
              <w:rPr>
                <w:rFonts w:ascii="Courier New" w:hAnsi="Courier New" w:cs="Courier New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программа Иркутской области «Развитие жилищно-коммунального хозяйства Иркутской области» на 2014-2020 годы в рамках </w:t>
            </w:r>
            <w:r w:rsidRPr="00CF31A4">
              <w:rPr>
                <w:rFonts w:ascii="Courier New" w:hAnsi="Courier New" w:cs="Courier New"/>
              </w:rPr>
              <w:lastRenderedPageBreak/>
              <w:t>подпрограммы «Чистая вода» на 2014-2020 годы</w:t>
            </w:r>
            <w:r w:rsidR="00CF31A4" w:rsidRPr="00CF31A4">
              <w:rPr>
                <w:rFonts w:ascii="Courier New" w:hAnsi="Courier New" w:cs="Courier New"/>
              </w:rPr>
              <w:t xml:space="preserve"> </w:t>
            </w:r>
            <w:r w:rsidR="00AD0AA2" w:rsidRPr="00CF31A4">
              <w:rPr>
                <w:rFonts w:ascii="Courier New" w:hAnsi="Courier New" w:cs="Courier New"/>
              </w:rPr>
              <w:t xml:space="preserve">Постановление от </w:t>
            </w:r>
            <w:r w:rsidRPr="00CF31A4">
              <w:rPr>
                <w:rFonts w:ascii="Courier New" w:hAnsi="Courier New" w:cs="Courier New"/>
              </w:rPr>
              <w:t>21</w:t>
            </w:r>
            <w:r w:rsidR="00AD0AA2" w:rsidRPr="00CF31A4">
              <w:rPr>
                <w:rFonts w:ascii="Courier New" w:hAnsi="Courier New" w:cs="Courier New"/>
              </w:rPr>
              <w:t>.</w:t>
            </w:r>
            <w:r w:rsidRPr="00CF31A4">
              <w:rPr>
                <w:rFonts w:ascii="Courier New" w:hAnsi="Courier New" w:cs="Courier New"/>
              </w:rPr>
              <w:t>01</w:t>
            </w:r>
            <w:r w:rsidR="00AD0AA2" w:rsidRPr="00CF31A4">
              <w:rPr>
                <w:rFonts w:ascii="Courier New" w:hAnsi="Courier New" w:cs="Courier New"/>
              </w:rPr>
              <w:t>.201</w:t>
            </w:r>
            <w:r w:rsidRPr="00CF31A4">
              <w:rPr>
                <w:rFonts w:ascii="Courier New" w:hAnsi="Courier New" w:cs="Courier New"/>
              </w:rPr>
              <w:t>9</w:t>
            </w:r>
            <w:r w:rsidR="00AD0AA2" w:rsidRPr="00CF31A4">
              <w:rPr>
                <w:rFonts w:ascii="Courier New" w:hAnsi="Courier New" w:cs="Courier New"/>
              </w:rPr>
              <w:t xml:space="preserve">г. № </w:t>
            </w:r>
            <w:r w:rsidRPr="00CF31A4">
              <w:rPr>
                <w:rFonts w:ascii="Courier New" w:hAnsi="Courier New" w:cs="Courier New"/>
              </w:rPr>
              <w:t>2</w:t>
            </w:r>
            <w:r w:rsidR="00AD0AA2" w:rsidRPr="00CF31A4">
              <w:rPr>
                <w:rFonts w:ascii="Courier New" w:hAnsi="Courier New" w:cs="Courier New"/>
              </w:rPr>
              <w:t>«О</w:t>
            </w:r>
            <w:r w:rsidRPr="00CF31A4">
              <w:rPr>
                <w:rFonts w:ascii="Courier New" w:hAnsi="Courier New" w:cs="Courier New"/>
              </w:rPr>
              <w:t>б утверждении</w:t>
            </w:r>
            <w:r w:rsidR="00AD0AA2" w:rsidRPr="00CF31A4">
              <w:rPr>
                <w:rFonts w:ascii="Courier New" w:hAnsi="Courier New" w:cs="Courier New"/>
              </w:rPr>
              <w:t xml:space="preserve"> </w:t>
            </w:r>
            <w:r w:rsidRPr="00CF31A4">
              <w:rPr>
                <w:rFonts w:ascii="Courier New" w:hAnsi="Courier New" w:cs="Courier New"/>
              </w:rPr>
              <w:t xml:space="preserve">муниципальной программы «Чистая вода» в муниципальном образовании «Первомайское» на 2019 год </w:t>
            </w:r>
          </w:p>
          <w:p w:rsidR="00AD0AA2" w:rsidRPr="00CF31A4" w:rsidRDefault="00AD0AA2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 xml:space="preserve">Объем расходов на реализацию мероприятий программы за </w:t>
            </w:r>
            <w:r w:rsidR="00247528">
              <w:rPr>
                <w:rFonts w:ascii="Courier New" w:hAnsi="Courier New" w:cs="Courier New"/>
              </w:rPr>
              <w:t xml:space="preserve">2019 </w:t>
            </w:r>
            <w:r w:rsidRPr="00AD0AA2">
              <w:rPr>
                <w:rFonts w:ascii="Courier New" w:hAnsi="Courier New" w:cs="Courier New"/>
              </w:rPr>
              <w:t>20</w:t>
            </w:r>
            <w:r w:rsidR="00247528">
              <w:rPr>
                <w:rFonts w:ascii="Courier New" w:hAnsi="Courier New" w:cs="Courier New"/>
              </w:rPr>
              <w:t>60,0 т. руб.,</w:t>
            </w:r>
            <w:r w:rsidRPr="00AD0AA2">
              <w:rPr>
                <w:rFonts w:ascii="Courier New" w:hAnsi="Courier New" w:cs="Courier New"/>
              </w:rPr>
              <w:t xml:space="preserve"> из МБ – </w:t>
            </w:r>
            <w:r w:rsidR="00247528">
              <w:rPr>
                <w:rFonts w:ascii="Courier New" w:hAnsi="Courier New" w:cs="Courier New"/>
              </w:rPr>
              <w:t>100,0</w:t>
            </w:r>
            <w:r w:rsidRPr="00AD0AA2">
              <w:rPr>
                <w:rFonts w:ascii="Courier New" w:hAnsi="Courier New" w:cs="Courier New"/>
              </w:rPr>
              <w:t xml:space="preserve"> тыс.руб.</w:t>
            </w:r>
          </w:p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AA2" w:rsidRPr="00AD0AA2" w:rsidRDefault="00AD0AA2" w:rsidP="00CF31A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Сроки реализации программы 20</w:t>
            </w:r>
            <w:r w:rsidR="00247528">
              <w:rPr>
                <w:rFonts w:ascii="Courier New" w:hAnsi="Courier New" w:cs="Courier New"/>
              </w:rPr>
              <w:t>19</w:t>
            </w:r>
            <w:r w:rsidRPr="00AD0AA2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1796" w:type="dxa"/>
            <w:shd w:val="clear" w:color="auto" w:fill="auto"/>
          </w:tcPr>
          <w:p w:rsidR="00AD0AA2" w:rsidRPr="00AD0AA2" w:rsidRDefault="00247528" w:rsidP="00CF31A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муниципального образования «Первомайское»</w:t>
            </w:r>
          </w:p>
        </w:tc>
      </w:tr>
    </w:tbl>
    <w:p w:rsidR="00AD0AA2" w:rsidRPr="00AD0AA2" w:rsidRDefault="00AD0AA2" w:rsidP="000958D0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AD0AA2" w:rsidRPr="00AD0AA2" w:rsidSect="000958D0">
      <w:pgSz w:w="16838" w:h="11906" w:orient="landscape"/>
      <w:pgMar w:top="680" w:right="1276" w:bottom="68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31" w:rsidRDefault="00DB7B31">
      <w:pPr>
        <w:spacing w:after="0" w:line="240" w:lineRule="auto"/>
      </w:pPr>
      <w:r>
        <w:separator/>
      </w:r>
    </w:p>
  </w:endnote>
  <w:endnote w:type="continuationSeparator" w:id="1">
    <w:p w:rsidR="00DB7B31" w:rsidRDefault="00DB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31" w:rsidRDefault="00DB7B31">
      <w:pPr>
        <w:spacing w:after="0" w:line="240" w:lineRule="auto"/>
      </w:pPr>
      <w:r>
        <w:separator/>
      </w:r>
    </w:p>
  </w:footnote>
  <w:footnote w:type="continuationSeparator" w:id="1">
    <w:p w:rsidR="00DB7B31" w:rsidRDefault="00DB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27" w:rsidRDefault="00DB7B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51D8"/>
    <w:multiLevelType w:val="hybridMultilevel"/>
    <w:tmpl w:val="B0FE8418"/>
    <w:lvl w:ilvl="0" w:tplc="258CD9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4B01"/>
    <w:multiLevelType w:val="hybridMultilevel"/>
    <w:tmpl w:val="4726F5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CC32BF"/>
    <w:multiLevelType w:val="hybridMultilevel"/>
    <w:tmpl w:val="F81E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36D9F"/>
    <w:multiLevelType w:val="hybridMultilevel"/>
    <w:tmpl w:val="6C88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6C14"/>
    <w:multiLevelType w:val="hybridMultilevel"/>
    <w:tmpl w:val="DD9A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5B71A9"/>
    <w:multiLevelType w:val="hybridMultilevel"/>
    <w:tmpl w:val="24E0F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D15"/>
    <w:rsid w:val="0008548E"/>
    <w:rsid w:val="000958D0"/>
    <w:rsid w:val="000C7D15"/>
    <w:rsid w:val="00125596"/>
    <w:rsid w:val="001A37CC"/>
    <w:rsid w:val="00247528"/>
    <w:rsid w:val="002A49BB"/>
    <w:rsid w:val="002D43B0"/>
    <w:rsid w:val="0030185B"/>
    <w:rsid w:val="00305720"/>
    <w:rsid w:val="00352C04"/>
    <w:rsid w:val="0039778C"/>
    <w:rsid w:val="003C3ABA"/>
    <w:rsid w:val="00476852"/>
    <w:rsid w:val="004962CD"/>
    <w:rsid w:val="00515B4B"/>
    <w:rsid w:val="00560C0C"/>
    <w:rsid w:val="005B1840"/>
    <w:rsid w:val="005D429D"/>
    <w:rsid w:val="00623785"/>
    <w:rsid w:val="00626E4A"/>
    <w:rsid w:val="006712E3"/>
    <w:rsid w:val="0068538A"/>
    <w:rsid w:val="006B243C"/>
    <w:rsid w:val="006B4DA6"/>
    <w:rsid w:val="006D5995"/>
    <w:rsid w:val="00700DC3"/>
    <w:rsid w:val="00777C39"/>
    <w:rsid w:val="007958BB"/>
    <w:rsid w:val="007A007A"/>
    <w:rsid w:val="007B1A4B"/>
    <w:rsid w:val="007B6DBA"/>
    <w:rsid w:val="007F0C1A"/>
    <w:rsid w:val="007F7F86"/>
    <w:rsid w:val="00885AF1"/>
    <w:rsid w:val="00926BBF"/>
    <w:rsid w:val="00947458"/>
    <w:rsid w:val="009B12C7"/>
    <w:rsid w:val="009C0E16"/>
    <w:rsid w:val="009E2B6E"/>
    <w:rsid w:val="00A31883"/>
    <w:rsid w:val="00A50154"/>
    <w:rsid w:val="00A65328"/>
    <w:rsid w:val="00AC67E5"/>
    <w:rsid w:val="00AD0AA2"/>
    <w:rsid w:val="00AD1814"/>
    <w:rsid w:val="00AD4EF8"/>
    <w:rsid w:val="00AD5DD0"/>
    <w:rsid w:val="00AE6FF7"/>
    <w:rsid w:val="00B05AE5"/>
    <w:rsid w:val="00B67EFC"/>
    <w:rsid w:val="00B76A1C"/>
    <w:rsid w:val="00BC5AD9"/>
    <w:rsid w:val="00BF21B4"/>
    <w:rsid w:val="00C000AF"/>
    <w:rsid w:val="00C04AB3"/>
    <w:rsid w:val="00C80E39"/>
    <w:rsid w:val="00CF31A4"/>
    <w:rsid w:val="00DA19F9"/>
    <w:rsid w:val="00DA5670"/>
    <w:rsid w:val="00DB7B31"/>
    <w:rsid w:val="00E62A58"/>
    <w:rsid w:val="00E63AD3"/>
    <w:rsid w:val="00E92862"/>
    <w:rsid w:val="00EB1B82"/>
    <w:rsid w:val="00F5641C"/>
    <w:rsid w:val="00F65BF0"/>
    <w:rsid w:val="00F67091"/>
    <w:rsid w:val="00FA33DE"/>
    <w:rsid w:val="00FF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paragraph" w:styleId="1">
    <w:name w:val="heading 1"/>
    <w:basedOn w:val="a"/>
    <w:next w:val="a"/>
    <w:link w:val="10"/>
    <w:uiPriority w:val="9"/>
    <w:qFormat/>
    <w:rsid w:val="00AD0AA2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AA2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AA2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AA2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AA2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AA2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AA2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AA2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AA2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customStyle="1" w:styleId="western">
    <w:name w:val="western"/>
    <w:basedOn w:val="a"/>
    <w:rsid w:val="00F5641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A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3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0AA2"/>
    <w:rPr>
      <w:rFonts w:ascii="Times New Roman" w:hAnsi="Times New Roman" w:cs="Times New Roman" w:hint="default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AA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0A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0AA2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D0AA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D0AA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D0AA2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D0AA2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0AA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AA2"/>
    <w:rPr>
      <w:rFonts w:ascii="Cambria" w:eastAsia="Times New Roman" w:hAnsi="Cambria" w:cs="Times New Roman"/>
      <w:i/>
      <w:iCs/>
      <w:spacing w:val="5"/>
      <w:sz w:val="20"/>
      <w:szCs w:val="20"/>
    </w:rPr>
  </w:style>
  <w:style w:type="table" w:styleId="a6">
    <w:name w:val="Table Grid"/>
    <w:basedOn w:val="a1"/>
    <w:uiPriority w:val="59"/>
    <w:rsid w:val="00AD0A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D0A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D0AA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AD0A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D0AA2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D0AA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AA2"/>
    <w:rPr>
      <w:rFonts w:ascii="Tahoma" w:eastAsia="Times New Roman" w:hAnsi="Tahoma" w:cs="Times New Roman"/>
      <w:sz w:val="16"/>
      <w:szCs w:val="16"/>
    </w:rPr>
  </w:style>
  <w:style w:type="character" w:customStyle="1" w:styleId="FontStyle11">
    <w:name w:val="Font Style11"/>
    <w:rsid w:val="00AD0AA2"/>
    <w:rPr>
      <w:rFonts w:ascii="Trebuchet MS" w:hAnsi="Trebuchet MS" w:cs="Trebuchet MS"/>
      <w:i/>
      <w:iCs/>
      <w:sz w:val="26"/>
      <w:szCs w:val="26"/>
    </w:rPr>
  </w:style>
  <w:style w:type="paragraph" w:customStyle="1" w:styleId="Style2">
    <w:name w:val="Style2"/>
    <w:basedOn w:val="a"/>
    <w:rsid w:val="00AD0AA2"/>
    <w:pPr>
      <w:widowControl w:val="0"/>
      <w:suppressAutoHyphens/>
      <w:spacing w:after="0" w:line="326" w:lineRule="exact"/>
      <w:ind w:firstLine="73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annotation text"/>
    <w:basedOn w:val="a"/>
    <w:link w:val="11"/>
    <w:uiPriority w:val="99"/>
    <w:unhideWhenUsed/>
    <w:rsid w:val="00AD0A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примечания Знак"/>
    <w:basedOn w:val="a0"/>
    <w:uiPriority w:val="99"/>
    <w:semiHidden/>
    <w:rsid w:val="00AD0AA2"/>
    <w:rPr>
      <w:sz w:val="20"/>
      <w:szCs w:val="20"/>
    </w:rPr>
  </w:style>
  <w:style w:type="character" w:customStyle="1" w:styleId="11">
    <w:name w:val="Текст примечания Знак1"/>
    <w:link w:val="ad"/>
    <w:uiPriority w:val="99"/>
    <w:rsid w:val="00AD0A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"/>
    <w:link w:val="af0"/>
    <w:uiPriority w:val="10"/>
    <w:qFormat/>
    <w:rsid w:val="00AD0AA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D0AA2"/>
    <w:rPr>
      <w:rFonts w:ascii="Cambria" w:eastAsia="Times New Roman" w:hAnsi="Cambria" w:cs="Times New Roman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D0AA2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D0AA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3">
    <w:name w:val="Strong"/>
    <w:uiPriority w:val="22"/>
    <w:qFormat/>
    <w:rsid w:val="00AD0AA2"/>
    <w:rPr>
      <w:b/>
      <w:bCs/>
    </w:rPr>
  </w:style>
  <w:style w:type="character" w:styleId="af4">
    <w:name w:val="Emphasis"/>
    <w:uiPriority w:val="20"/>
    <w:qFormat/>
    <w:rsid w:val="00AD0A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5">
    <w:name w:val="No Spacing"/>
    <w:basedOn w:val="a"/>
    <w:qFormat/>
    <w:rsid w:val="00AD0AA2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AD0AA2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D0AA2"/>
    <w:rPr>
      <w:rFonts w:ascii="Calibri" w:eastAsia="Times New Roman" w:hAnsi="Calibri" w:cs="Times New Roman"/>
      <w:i/>
      <w:iCs/>
      <w:sz w:val="20"/>
      <w:szCs w:val="20"/>
    </w:rPr>
  </w:style>
  <w:style w:type="paragraph" w:styleId="af6">
    <w:name w:val="Intense Quote"/>
    <w:basedOn w:val="a"/>
    <w:next w:val="a"/>
    <w:link w:val="af7"/>
    <w:uiPriority w:val="30"/>
    <w:qFormat/>
    <w:rsid w:val="00AD0AA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AD0AA2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af8">
    <w:name w:val="Subtle Emphasis"/>
    <w:uiPriority w:val="19"/>
    <w:qFormat/>
    <w:rsid w:val="00AD0AA2"/>
    <w:rPr>
      <w:i/>
      <w:iCs/>
    </w:rPr>
  </w:style>
  <w:style w:type="character" w:styleId="af9">
    <w:name w:val="Intense Emphasis"/>
    <w:uiPriority w:val="21"/>
    <w:qFormat/>
    <w:rsid w:val="00AD0AA2"/>
    <w:rPr>
      <w:b/>
      <w:bCs/>
    </w:rPr>
  </w:style>
  <w:style w:type="character" w:styleId="afa">
    <w:name w:val="Subtle Reference"/>
    <w:uiPriority w:val="31"/>
    <w:qFormat/>
    <w:rsid w:val="00AD0AA2"/>
    <w:rPr>
      <w:smallCaps/>
    </w:rPr>
  </w:style>
  <w:style w:type="character" w:styleId="afb">
    <w:name w:val="Intense Reference"/>
    <w:uiPriority w:val="32"/>
    <w:qFormat/>
    <w:rsid w:val="00AD0AA2"/>
    <w:rPr>
      <w:smallCaps/>
      <w:spacing w:val="5"/>
      <w:u w:val="single"/>
    </w:rPr>
  </w:style>
  <w:style w:type="character" w:styleId="afc">
    <w:name w:val="Book Title"/>
    <w:uiPriority w:val="33"/>
    <w:qFormat/>
    <w:rsid w:val="00AD0AA2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AD0AA2"/>
    <w:pPr>
      <w:outlineLvl w:val="9"/>
    </w:pPr>
    <w:rPr>
      <w:lang w:bidi="en-US"/>
    </w:rPr>
  </w:style>
  <w:style w:type="character" w:styleId="afe">
    <w:name w:val="annotation reference"/>
    <w:uiPriority w:val="99"/>
    <w:semiHidden/>
    <w:unhideWhenUsed/>
    <w:rsid w:val="00AD0AA2"/>
    <w:rPr>
      <w:sz w:val="16"/>
      <w:szCs w:val="16"/>
    </w:rPr>
  </w:style>
  <w:style w:type="character" w:customStyle="1" w:styleId="docaccesstitle">
    <w:name w:val="docaccess_title"/>
    <w:rsid w:val="00AD0AA2"/>
  </w:style>
  <w:style w:type="paragraph" w:customStyle="1" w:styleId="ConsPlusTitle">
    <w:name w:val="ConsPlusTitle"/>
    <w:rsid w:val="00B0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96160A647ADB454C5805386A89C2BC7E5B4BC859907808E4CF067FzEy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-&#1087;&#1077;&#1088;&#1074;&#1086;&#1084;&#1072;&#1081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96160A647ADB454C5805386A89C2BC7E5B4BC859907808E4CF067FzEy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5823-A378-400F-B068-34EE5FAE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</cp:revision>
  <cp:lastPrinted>2015-03-12T09:09:00Z</cp:lastPrinted>
  <dcterms:created xsi:type="dcterms:W3CDTF">2019-02-08T01:29:00Z</dcterms:created>
  <dcterms:modified xsi:type="dcterms:W3CDTF">2019-02-14T02:11:00Z</dcterms:modified>
</cp:coreProperties>
</file>